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5AE6" w:rsidRPr="00EE5AE6" w:rsidRDefault="00EE5AE6" w:rsidP="00EE5AE6">
      <w:pPr>
        <w:spacing w:after="0" w:line="276" w:lineRule="auto"/>
        <w:jc w:val="center"/>
        <w:rPr>
          <w:b/>
        </w:rPr>
      </w:pPr>
      <w:r w:rsidRPr="00EE5AE6">
        <w:rPr>
          <w:b/>
        </w:rPr>
        <w:t>Procès-verbal du Conseil d’administration d’Improvisation Nouveau-Brunswick</w:t>
      </w:r>
    </w:p>
    <w:p w:rsidR="00EE5AE6" w:rsidRPr="00EE5AE6" w:rsidRDefault="00EE5AE6" w:rsidP="00EE5AE6">
      <w:pPr>
        <w:spacing w:after="0" w:line="276" w:lineRule="auto"/>
        <w:jc w:val="center"/>
        <w:rPr>
          <w:b/>
        </w:rPr>
      </w:pPr>
      <w:r w:rsidRPr="00EE5AE6">
        <w:rPr>
          <w:b/>
        </w:rPr>
        <w:t>Réunion régulière du 10 octobre 2015</w:t>
      </w:r>
    </w:p>
    <w:p w:rsidR="00EE5AE6" w:rsidRDefault="00EE5AE6" w:rsidP="00EE5AE6">
      <w:pPr>
        <w:spacing w:after="0" w:line="276" w:lineRule="auto"/>
      </w:pPr>
    </w:p>
    <w:p w:rsidR="00EE5AE6" w:rsidRDefault="00EE5AE6" w:rsidP="00EE5AE6">
      <w:pPr>
        <w:spacing w:after="0" w:line="276" w:lineRule="auto"/>
      </w:pPr>
    </w:p>
    <w:p w:rsidR="00EE5AE6" w:rsidRDefault="00EE5AE6" w:rsidP="00EE5AE6">
      <w:pPr>
        <w:spacing w:after="0" w:line="276" w:lineRule="auto"/>
      </w:pPr>
      <w:r>
        <w:t xml:space="preserve">Présences : </w:t>
      </w:r>
      <w:r>
        <w:tab/>
      </w:r>
      <w:r>
        <w:tab/>
        <w:t>Michel M. Albert, président</w:t>
      </w:r>
    </w:p>
    <w:p w:rsidR="00EE5AE6" w:rsidRDefault="00EE5AE6" w:rsidP="00EE5AE6">
      <w:pPr>
        <w:spacing w:after="0" w:line="276" w:lineRule="auto"/>
      </w:pPr>
      <w:r>
        <w:tab/>
      </w:r>
      <w:r>
        <w:tab/>
      </w:r>
      <w:r>
        <w:tab/>
        <w:t>Randy Johnston, vice-président exécutif</w:t>
      </w:r>
    </w:p>
    <w:p w:rsidR="00EE5AE6" w:rsidRDefault="00EE5AE6" w:rsidP="00EE5AE6">
      <w:pPr>
        <w:spacing w:after="0" w:line="276" w:lineRule="auto"/>
      </w:pPr>
      <w:r>
        <w:tab/>
      </w:r>
      <w:r>
        <w:tab/>
      </w:r>
      <w:r>
        <w:tab/>
        <w:t>Marc-André Vienneau, représentant Jeunesse</w:t>
      </w:r>
    </w:p>
    <w:p w:rsidR="00EE5AE6" w:rsidRDefault="00EE5AE6" w:rsidP="00EE5AE6">
      <w:pPr>
        <w:spacing w:after="0" w:line="276" w:lineRule="auto"/>
      </w:pPr>
      <w:r>
        <w:tab/>
      </w:r>
      <w:r>
        <w:tab/>
      </w:r>
      <w:r>
        <w:tab/>
        <w:t xml:space="preserve">Amélie </w:t>
      </w:r>
      <w:proofErr w:type="spellStart"/>
      <w:r>
        <w:t>Montour</w:t>
      </w:r>
      <w:proofErr w:type="spellEnd"/>
      <w:r>
        <w:t>, représentante des officiels</w:t>
      </w:r>
    </w:p>
    <w:p w:rsidR="00EE5AE6" w:rsidRDefault="00EE5AE6" w:rsidP="00EE5AE6">
      <w:pPr>
        <w:spacing w:after="0" w:line="276" w:lineRule="auto"/>
      </w:pPr>
      <w:r>
        <w:tab/>
      </w:r>
      <w:r>
        <w:tab/>
      </w:r>
      <w:r>
        <w:tab/>
        <w:t xml:space="preserve">Justin </w:t>
      </w:r>
      <w:proofErr w:type="spellStart"/>
      <w:r>
        <w:t>Guitard</w:t>
      </w:r>
      <w:proofErr w:type="spellEnd"/>
      <w:r>
        <w:t>, représentant des entraîneurs</w:t>
      </w:r>
    </w:p>
    <w:p w:rsidR="00EE5AE6" w:rsidRDefault="00EE5AE6" w:rsidP="00EE5AE6">
      <w:pPr>
        <w:spacing w:after="0" w:line="276" w:lineRule="auto"/>
      </w:pPr>
      <w:r>
        <w:tab/>
      </w:r>
      <w:r>
        <w:tab/>
      </w:r>
      <w:r>
        <w:tab/>
        <w:t xml:space="preserve">Isabel </w:t>
      </w:r>
      <w:proofErr w:type="spellStart"/>
      <w:r>
        <w:t>Goguen</w:t>
      </w:r>
      <w:proofErr w:type="spellEnd"/>
      <w:r>
        <w:t>, directrice générale</w:t>
      </w:r>
    </w:p>
    <w:p w:rsidR="00EE5AE6" w:rsidRDefault="00EE5AE6" w:rsidP="00EE5AE6">
      <w:pPr>
        <w:spacing w:after="0" w:line="276" w:lineRule="auto"/>
      </w:pPr>
      <w:r>
        <w:t>Absences :</w:t>
      </w:r>
      <w:r w:rsidR="00AA3858">
        <w:tab/>
      </w:r>
      <w:r w:rsidR="00AA3858">
        <w:tab/>
        <w:t>Natha</w:t>
      </w:r>
      <w:bookmarkStart w:id="0" w:name="_GoBack"/>
      <w:bookmarkEnd w:id="0"/>
      <w:r>
        <w:t xml:space="preserve">lie </w:t>
      </w:r>
      <w:proofErr w:type="spellStart"/>
      <w:r>
        <w:t>Goguen</w:t>
      </w:r>
      <w:proofErr w:type="spellEnd"/>
      <w:r>
        <w:t>, vice-présidente interne</w:t>
      </w:r>
    </w:p>
    <w:p w:rsidR="00EE5AE6" w:rsidRDefault="00EE5AE6" w:rsidP="00EE5AE6">
      <w:pPr>
        <w:spacing w:after="0" w:line="276" w:lineRule="auto"/>
      </w:pPr>
    </w:p>
    <w:p w:rsidR="00EE5AE6" w:rsidRPr="00EE5AE6" w:rsidRDefault="00EE5AE6" w:rsidP="00EE5AE6">
      <w:pPr>
        <w:spacing w:after="0" w:line="276" w:lineRule="auto"/>
        <w:rPr>
          <w:b/>
        </w:rPr>
      </w:pPr>
      <w:r w:rsidRPr="00EE5AE6">
        <w:rPr>
          <w:b/>
        </w:rPr>
        <w:t>1.</w:t>
      </w:r>
      <w:r w:rsidRPr="00EE5AE6">
        <w:rPr>
          <w:b/>
        </w:rPr>
        <w:tab/>
        <w:t>Ouverture</w:t>
      </w:r>
      <w:r w:rsidRPr="00EE5AE6">
        <w:rPr>
          <w:b/>
        </w:rPr>
        <w:t xml:space="preserve"> de la réunion</w:t>
      </w:r>
    </w:p>
    <w:p w:rsidR="00E62A96" w:rsidRDefault="00E62A96" w:rsidP="00EE5AE6">
      <w:pPr>
        <w:spacing w:after="0" w:line="276" w:lineRule="auto"/>
      </w:pPr>
    </w:p>
    <w:p w:rsidR="00EE5AE6" w:rsidRDefault="00EE5AE6" w:rsidP="00EE5AE6">
      <w:pPr>
        <w:spacing w:after="0" w:line="276" w:lineRule="auto"/>
      </w:pPr>
      <w:r>
        <w:t xml:space="preserve">Le Président d’assemblée, Michel Albert, </w:t>
      </w:r>
      <w:r>
        <w:t>déclare</w:t>
      </w:r>
      <w:r>
        <w:t xml:space="preserve"> </w:t>
      </w:r>
      <w:r>
        <w:t>l’ouverture de la réunion à 10h</w:t>
      </w:r>
      <w:r>
        <w:t>02.</w:t>
      </w:r>
    </w:p>
    <w:p w:rsidR="00EE5AE6" w:rsidRDefault="00EE5AE6" w:rsidP="00EE5AE6">
      <w:pPr>
        <w:spacing w:after="0" w:line="276" w:lineRule="auto"/>
      </w:pPr>
    </w:p>
    <w:p w:rsidR="00EE5AE6" w:rsidRPr="00EE5AE6" w:rsidRDefault="00EE5AE6" w:rsidP="00EE5AE6">
      <w:pPr>
        <w:spacing w:after="0" w:line="276" w:lineRule="auto"/>
        <w:rPr>
          <w:b/>
        </w:rPr>
      </w:pPr>
      <w:r w:rsidRPr="00EE5AE6">
        <w:rPr>
          <w:b/>
        </w:rPr>
        <w:t>2.</w:t>
      </w:r>
      <w:r w:rsidRPr="00EE5AE6">
        <w:rPr>
          <w:b/>
        </w:rPr>
        <w:tab/>
        <w:t>Vérification du quorum</w:t>
      </w:r>
    </w:p>
    <w:p w:rsidR="00E62A96" w:rsidRDefault="00E62A96" w:rsidP="00EE5AE6">
      <w:pPr>
        <w:spacing w:after="0" w:line="276" w:lineRule="auto"/>
      </w:pPr>
    </w:p>
    <w:p w:rsidR="00EE5AE6" w:rsidRDefault="00EE5AE6" w:rsidP="00EE5AE6">
      <w:pPr>
        <w:spacing w:after="0" w:line="276" w:lineRule="auto"/>
      </w:pPr>
      <w:r>
        <w:t>Le quorum est atteint</w:t>
      </w:r>
      <w:r>
        <w:t>.</w:t>
      </w:r>
      <w:r>
        <w:t xml:space="preserve"> </w:t>
      </w:r>
    </w:p>
    <w:p w:rsidR="00EE5AE6" w:rsidRDefault="00EE5AE6" w:rsidP="00EE5AE6">
      <w:pPr>
        <w:spacing w:after="0" w:line="276" w:lineRule="auto"/>
      </w:pPr>
    </w:p>
    <w:p w:rsidR="00EE5AE6" w:rsidRPr="00EE5AE6" w:rsidRDefault="00EE5AE6" w:rsidP="00EE5AE6">
      <w:pPr>
        <w:spacing w:after="0" w:line="276" w:lineRule="auto"/>
        <w:rPr>
          <w:b/>
        </w:rPr>
      </w:pPr>
      <w:r w:rsidRPr="00EE5AE6">
        <w:rPr>
          <w:b/>
        </w:rPr>
        <w:t>3.</w:t>
      </w:r>
      <w:r w:rsidRPr="00EE5AE6">
        <w:rPr>
          <w:b/>
        </w:rPr>
        <w:tab/>
        <w:t>Nomination de secrétaire d’assemblée</w:t>
      </w:r>
    </w:p>
    <w:p w:rsidR="00E62A96" w:rsidRDefault="00E62A96" w:rsidP="00EE5AE6">
      <w:pPr>
        <w:spacing w:after="0" w:line="276" w:lineRule="auto"/>
      </w:pPr>
    </w:p>
    <w:p w:rsidR="00EE5AE6" w:rsidRPr="00E62A96" w:rsidRDefault="00E62A96" w:rsidP="00EE5AE6">
      <w:pPr>
        <w:spacing w:after="0" w:line="276" w:lineRule="auto"/>
      </w:pPr>
      <w:r>
        <w:t>Le vice-président exécutif</w:t>
      </w:r>
      <w:r w:rsidR="00EE5AE6" w:rsidRPr="00E62A96">
        <w:t xml:space="preserve"> propose Justin </w:t>
      </w:r>
      <w:proofErr w:type="spellStart"/>
      <w:r w:rsidR="00EE5AE6" w:rsidRPr="00E62A96">
        <w:t>Guitard</w:t>
      </w:r>
      <w:proofErr w:type="spellEnd"/>
      <w:r w:rsidR="00EE5AE6" w:rsidRPr="00E62A96">
        <w:t xml:space="preserve">, appuyé par </w:t>
      </w:r>
      <w:r>
        <w:t>la représentante des officiels</w:t>
      </w:r>
      <w:r w:rsidR="00EE5AE6" w:rsidRPr="00E62A96">
        <w:t xml:space="preserve">.  Adopté à l’unanimité. </w:t>
      </w:r>
    </w:p>
    <w:p w:rsidR="00EE5AE6" w:rsidRDefault="00EE5AE6" w:rsidP="00EE5AE6">
      <w:pPr>
        <w:spacing w:after="0" w:line="276" w:lineRule="auto"/>
      </w:pPr>
    </w:p>
    <w:p w:rsidR="00EE5AE6" w:rsidRPr="00E62A96" w:rsidRDefault="00EE5AE6" w:rsidP="00EE5AE6">
      <w:pPr>
        <w:spacing w:after="0" w:line="276" w:lineRule="auto"/>
        <w:rPr>
          <w:b/>
        </w:rPr>
      </w:pPr>
      <w:r w:rsidRPr="00E62A96">
        <w:rPr>
          <w:b/>
        </w:rPr>
        <w:t>4.</w:t>
      </w:r>
      <w:r w:rsidRPr="00E62A96">
        <w:rPr>
          <w:b/>
        </w:rPr>
        <w:tab/>
        <w:t>Lecture et adoption de l’ordre du jour</w:t>
      </w:r>
    </w:p>
    <w:p w:rsidR="00E62A96" w:rsidRDefault="00E62A96" w:rsidP="00EE5AE6">
      <w:pPr>
        <w:spacing w:after="0" w:line="276" w:lineRule="auto"/>
      </w:pPr>
    </w:p>
    <w:p w:rsidR="00EE5AE6" w:rsidRDefault="00E62A96" w:rsidP="00EE5AE6">
      <w:pPr>
        <w:spacing w:after="0" w:line="276" w:lineRule="auto"/>
      </w:pPr>
      <w:r>
        <w:t xml:space="preserve">Il est proposé par </w:t>
      </w:r>
      <w:r>
        <w:t>la représentante des officiels</w:t>
      </w:r>
      <w:r>
        <w:t xml:space="preserve"> et appuyé par le représentant Jeunesse que l’ordre du jour soit adopté tel que lu.</w:t>
      </w:r>
      <w:r w:rsidR="00EE5AE6">
        <w:t xml:space="preserve"> Adopté à l’unanimité. </w:t>
      </w:r>
    </w:p>
    <w:p w:rsidR="00EE5AE6" w:rsidRDefault="00EE5AE6" w:rsidP="00EE5AE6">
      <w:pPr>
        <w:spacing w:after="0" w:line="276" w:lineRule="auto"/>
      </w:pPr>
    </w:p>
    <w:p w:rsidR="00EE5AE6" w:rsidRPr="00E62A96" w:rsidRDefault="00EE5AE6" w:rsidP="00EE5AE6">
      <w:pPr>
        <w:spacing w:after="0" w:line="276" w:lineRule="auto"/>
        <w:rPr>
          <w:b/>
        </w:rPr>
      </w:pPr>
      <w:r w:rsidRPr="00E62A96">
        <w:rPr>
          <w:b/>
        </w:rPr>
        <w:t>5.</w:t>
      </w:r>
      <w:r w:rsidRPr="00E62A96">
        <w:rPr>
          <w:b/>
        </w:rPr>
        <w:tab/>
        <w:t>Date de l’A.G.A</w:t>
      </w:r>
      <w:r w:rsidR="00E62A96">
        <w:rPr>
          <w:b/>
        </w:rPr>
        <w:t>.</w:t>
      </w:r>
    </w:p>
    <w:p w:rsidR="00E62A96" w:rsidRDefault="00E62A96" w:rsidP="00EE5AE6">
      <w:pPr>
        <w:spacing w:after="0" w:line="276" w:lineRule="auto"/>
      </w:pPr>
    </w:p>
    <w:p w:rsidR="00E62A96" w:rsidRDefault="00E62A96" w:rsidP="00EE5AE6">
      <w:pPr>
        <w:spacing w:after="0" w:line="276" w:lineRule="auto"/>
      </w:pPr>
      <w:r>
        <w:t xml:space="preserve">Le président explique qu’une date doit être déterminée pour la première Assemblée générale annuelle d’Improvisation NB, et qu’un préavis d’au moins un mois devra être donné pour assurer la participation du plus de membres possible. La directrice générale souligne que celle-ci aura un impact sur la date de formation annuelle des officiels. </w:t>
      </w:r>
    </w:p>
    <w:p w:rsidR="00E62A96" w:rsidRDefault="00E62A96" w:rsidP="00EE5AE6">
      <w:pPr>
        <w:spacing w:after="0" w:line="276" w:lineRule="auto"/>
      </w:pPr>
    </w:p>
    <w:p w:rsidR="00EE5AE6" w:rsidRPr="00E62A96" w:rsidRDefault="00E62A96" w:rsidP="00E62A96">
      <w:pPr>
        <w:spacing w:after="0" w:line="276" w:lineRule="auto"/>
        <w:rPr>
          <w:b/>
        </w:rPr>
      </w:pPr>
      <w:r w:rsidRPr="00E62A96">
        <w:rPr>
          <w:b/>
        </w:rPr>
        <w:t xml:space="preserve">Il est proposé par le représentant des entraîneurs et appuyé par le vice-président exécutif que l’A.G.A. ait lieu le dimanche 22 novembre (heure à déterminée selon la disponibilité d’un local). </w:t>
      </w:r>
      <w:r w:rsidR="00EE5AE6" w:rsidRPr="00E62A96">
        <w:rPr>
          <w:b/>
        </w:rPr>
        <w:t>Adopté à l’unanimité.</w:t>
      </w:r>
    </w:p>
    <w:p w:rsidR="00EE5AE6" w:rsidRDefault="00EE5AE6" w:rsidP="00EE5AE6">
      <w:pPr>
        <w:spacing w:after="0" w:line="276" w:lineRule="auto"/>
      </w:pPr>
    </w:p>
    <w:p w:rsidR="00EE5AE6" w:rsidRDefault="00EE5AE6" w:rsidP="00EE5AE6">
      <w:pPr>
        <w:spacing w:after="0" w:line="276" w:lineRule="auto"/>
        <w:rPr>
          <w:b/>
        </w:rPr>
      </w:pPr>
      <w:r w:rsidRPr="00EB34B9">
        <w:rPr>
          <w:b/>
        </w:rPr>
        <w:t>6.</w:t>
      </w:r>
      <w:r w:rsidRPr="00EB34B9">
        <w:rPr>
          <w:b/>
        </w:rPr>
        <w:tab/>
        <w:t>Révision de la constitution</w:t>
      </w:r>
    </w:p>
    <w:p w:rsidR="00EB34B9" w:rsidRPr="00EB34B9" w:rsidRDefault="00EB34B9" w:rsidP="00EE5AE6">
      <w:pPr>
        <w:spacing w:after="0" w:line="276" w:lineRule="auto"/>
        <w:rPr>
          <w:b/>
        </w:rPr>
      </w:pPr>
    </w:p>
    <w:p w:rsidR="00EB34B9" w:rsidRDefault="00EB34B9" w:rsidP="00EB34B9">
      <w:pPr>
        <w:spacing w:after="0" w:line="276" w:lineRule="auto"/>
      </w:pPr>
      <w:r>
        <w:t>Le président</w:t>
      </w:r>
      <w:r w:rsidR="00EE5AE6">
        <w:t xml:space="preserve"> explique que la constitution </w:t>
      </w:r>
      <w:r>
        <w:t>devra être</w:t>
      </w:r>
      <w:r w:rsidR="00EE5AE6">
        <w:t xml:space="preserve"> adoptée de manière officielle lors de l’A</w:t>
      </w:r>
      <w:r>
        <w:t>.</w:t>
      </w:r>
      <w:r w:rsidR="00EE5AE6">
        <w:t>G</w:t>
      </w:r>
      <w:r>
        <w:t>.A. Le C.A. révise ensuite les éléments de la présente ébauche du document. Les membres semblent d’accord des critères requis pour être membres. Une discussion a lieu sur la possibilité d’une cotisation éventuelle, soit de groupe pour des écoles ou individuelles. Le C.A. détermine qu’elle reste 0$ pour l’instant.</w:t>
      </w:r>
    </w:p>
    <w:p w:rsidR="00EB34B9" w:rsidRDefault="00EB34B9" w:rsidP="00EB34B9">
      <w:pPr>
        <w:spacing w:after="0" w:line="276" w:lineRule="auto"/>
      </w:pPr>
    </w:p>
    <w:p w:rsidR="00EE5AE6" w:rsidRDefault="00EB34B9" w:rsidP="00EB34B9">
      <w:pPr>
        <w:spacing w:after="0" w:line="276" w:lineRule="auto"/>
      </w:pPr>
      <w:r>
        <w:t>La constitution donne la tâche aux trois représentants de créer et entretenir chacun leur réseau. Une longue discussion suit sur les moyens pour accomplir cette tâche, et sur les procédures à suivre pour faire élire les représentants qui émanent de chacun de ces réseaux. Le président adresse les réserves du représentant des entraîneurs à ce sujet en suggérant que ces élections soient supervisées par la même présidence d’élections qui supervisera les élections du Comité exécutif à l’A.G.A.</w:t>
      </w:r>
    </w:p>
    <w:p w:rsidR="00D721C9" w:rsidRDefault="00D721C9" w:rsidP="00EB34B9">
      <w:pPr>
        <w:spacing w:after="0" w:line="276" w:lineRule="auto"/>
      </w:pPr>
    </w:p>
    <w:p w:rsidR="00D721C9" w:rsidRPr="00D721C9" w:rsidRDefault="00D721C9" w:rsidP="00EB34B9">
      <w:pPr>
        <w:spacing w:after="0" w:line="276" w:lineRule="auto"/>
        <w:rPr>
          <w:b/>
        </w:rPr>
      </w:pPr>
      <w:r w:rsidRPr="00E62A96">
        <w:rPr>
          <w:b/>
        </w:rPr>
        <w:t xml:space="preserve">Il est proposé par le représentant des entraîneurs et appuyé par </w:t>
      </w:r>
      <w:r>
        <w:rPr>
          <w:b/>
        </w:rPr>
        <w:t>la représentante des officiels</w:t>
      </w:r>
      <w:r w:rsidRPr="00E62A96">
        <w:rPr>
          <w:b/>
        </w:rPr>
        <w:t xml:space="preserve"> que </w:t>
      </w:r>
      <w:r>
        <w:rPr>
          <w:b/>
        </w:rPr>
        <w:t>le président écrive et soumette au C.A. une Loi électorale, et qu’il fasse des changements en ce sens à la Constitution</w:t>
      </w:r>
      <w:r w:rsidRPr="00E62A96">
        <w:rPr>
          <w:b/>
        </w:rPr>
        <w:t xml:space="preserve">. </w:t>
      </w:r>
      <w:r>
        <w:rPr>
          <w:b/>
        </w:rPr>
        <w:t>Adopté à l’unanimité.</w:t>
      </w:r>
    </w:p>
    <w:p w:rsidR="00D721C9" w:rsidRDefault="00D721C9" w:rsidP="00EB34B9">
      <w:pPr>
        <w:spacing w:after="0" w:line="276" w:lineRule="auto"/>
      </w:pPr>
    </w:p>
    <w:p w:rsidR="00D721C9" w:rsidRDefault="00D721C9" w:rsidP="00EB34B9">
      <w:pPr>
        <w:spacing w:after="0" w:line="276" w:lineRule="auto"/>
      </w:pPr>
      <w:r>
        <w:t xml:space="preserve">Le représentant des entraîneurs questionne l’étendue de son réseau : Est-ce que les entraîneurs du primaire, de l’intermédiaire et de l’universitaire en font partie tout comme ceux du secondaire? Même chose pour les officiels. La réponse est nécessairement oui selon la présente constitution. Le représentant des entraîneurs suggère que </w:t>
      </w:r>
      <w:r>
        <w:t xml:space="preserve">si les membres adultes (entraineurs et officiels) avaient à s’inscrire, cela permettrait de clarifier qui sont membres de chaque </w:t>
      </w:r>
      <w:r>
        <w:t>réseau</w:t>
      </w:r>
      <w:r>
        <w:t>. On pourrait ainsi avoir des listes plus officielles des officiels et des entraineurs qui</w:t>
      </w:r>
      <w:r>
        <w:t xml:space="preserve"> veulent faire partie de chacun. La représentante des officielles souligne que cette inscription devrait être annuelle.</w:t>
      </w:r>
    </w:p>
    <w:p w:rsidR="00D721C9" w:rsidRDefault="00D721C9" w:rsidP="00D721C9">
      <w:pPr>
        <w:spacing w:after="0" w:line="276" w:lineRule="auto"/>
      </w:pPr>
    </w:p>
    <w:p w:rsidR="00D721C9" w:rsidRPr="00D721C9" w:rsidRDefault="00D721C9" w:rsidP="00D721C9">
      <w:pPr>
        <w:spacing w:after="0" w:line="276" w:lineRule="auto"/>
        <w:rPr>
          <w:b/>
        </w:rPr>
      </w:pPr>
      <w:r w:rsidRPr="00E62A96">
        <w:rPr>
          <w:b/>
        </w:rPr>
        <w:t xml:space="preserve">Il est proposé par le représentant des entraîneurs et appuyé par </w:t>
      </w:r>
      <w:r>
        <w:rPr>
          <w:b/>
        </w:rPr>
        <w:t>le président</w:t>
      </w:r>
      <w:r w:rsidRPr="00E62A96">
        <w:rPr>
          <w:b/>
        </w:rPr>
        <w:t xml:space="preserve"> que </w:t>
      </w:r>
      <w:r>
        <w:rPr>
          <w:b/>
        </w:rPr>
        <w:t>la directrice générale prépare un formulaire d’inscription afin de recenser qui sont les membres d’Improvisation NB et de bâtir une liste de départ qui clarifiera qui sont les membres des réseaux reliés à chaque représentant</w:t>
      </w:r>
      <w:r w:rsidRPr="00E62A96">
        <w:rPr>
          <w:b/>
        </w:rPr>
        <w:t xml:space="preserve">. </w:t>
      </w:r>
      <w:r>
        <w:rPr>
          <w:b/>
        </w:rPr>
        <w:t>Adopté à l’unanimité.</w:t>
      </w:r>
    </w:p>
    <w:p w:rsidR="00D721C9" w:rsidRDefault="00D721C9" w:rsidP="00EB34B9">
      <w:pPr>
        <w:spacing w:after="0" w:line="276" w:lineRule="auto"/>
      </w:pPr>
    </w:p>
    <w:p w:rsidR="00D721C9" w:rsidRDefault="00D721C9" w:rsidP="00EB34B9">
      <w:pPr>
        <w:spacing w:after="0" w:line="276" w:lineRule="auto"/>
      </w:pPr>
      <w:r>
        <w:t>En réponse à des questions sur ce sujet, le président confirme que les ligues comme la LISSE, la LISPA, la LIC, la LICUM, etc. ne sont pas sujettes aux règlements utilisés par Improvisation NB, et que l’association ne se mêlera pas du fonctionnement interne d’aucune ligue ou tournoi qui n’</w:t>
      </w:r>
      <w:r w:rsidR="001A254D">
        <w:t>est pas un</w:t>
      </w:r>
      <w:r>
        <w:t xml:space="preserve"> projet officiel d’Improvisation NB.</w:t>
      </w:r>
      <w:r w:rsidR="001A254D">
        <w:t xml:space="preserve"> Le président confirme aussi que tous les membres présents ont droit de vote à l’A.G.A. sans distinction basée sur l’âge.</w:t>
      </w:r>
    </w:p>
    <w:p w:rsidR="00D721C9" w:rsidRDefault="00D721C9" w:rsidP="00EB34B9">
      <w:pPr>
        <w:spacing w:after="0" w:line="276" w:lineRule="auto"/>
      </w:pPr>
    </w:p>
    <w:p w:rsidR="00EB34B9" w:rsidRDefault="00EB34B9" w:rsidP="00EB34B9">
      <w:pPr>
        <w:spacing w:after="0" w:line="276" w:lineRule="auto"/>
      </w:pPr>
      <w:r>
        <w:t>Le représentant des entraîneurs demande si des non-membres peuvent être officiels lors de tournoi. Le consensus est que oui. Le représentant des entraîneurs aimerait tout de même que l’on rende plus officiel de processus de formation et de certification des officiels.</w:t>
      </w:r>
    </w:p>
    <w:p w:rsidR="001A254D" w:rsidRDefault="001A254D" w:rsidP="00EB34B9">
      <w:pPr>
        <w:spacing w:after="0" w:line="276" w:lineRule="auto"/>
      </w:pPr>
    </w:p>
    <w:p w:rsidR="001A254D" w:rsidRDefault="001A254D" w:rsidP="00EB34B9">
      <w:pPr>
        <w:spacing w:after="0" w:line="276" w:lineRule="auto"/>
      </w:pPr>
      <w:r>
        <w:t>Un changement suggéré par le C.A. est de réduire le nombre de rencontres obligatoires du Comité exécutif d’</w:t>
      </w:r>
      <w:r w:rsidR="00AA3858">
        <w:t>une fois chaque deux semaine</w:t>
      </w:r>
      <w:r>
        <w:t xml:space="preserve"> à une fois chaque trois </w:t>
      </w:r>
      <w:r w:rsidR="00AA3858">
        <w:t>semaine</w:t>
      </w:r>
      <w:r>
        <w:t>.</w:t>
      </w:r>
    </w:p>
    <w:p w:rsidR="001A254D" w:rsidRDefault="001A254D" w:rsidP="001A254D">
      <w:pPr>
        <w:spacing w:after="0" w:line="276" w:lineRule="auto"/>
      </w:pPr>
    </w:p>
    <w:p w:rsidR="001A254D" w:rsidRPr="00E62A96" w:rsidRDefault="001A254D" w:rsidP="001A254D">
      <w:pPr>
        <w:spacing w:after="0" w:line="276" w:lineRule="auto"/>
        <w:rPr>
          <w:b/>
        </w:rPr>
      </w:pPr>
      <w:r w:rsidRPr="00E62A96">
        <w:rPr>
          <w:b/>
        </w:rPr>
        <w:lastRenderedPageBreak/>
        <w:t xml:space="preserve">Il est proposé par le </w:t>
      </w:r>
      <w:r>
        <w:rPr>
          <w:b/>
        </w:rPr>
        <w:t>vice-président exécutif</w:t>
      </w:r>
      <w:r w:rsidRPr="00E62A96">
        <w:rPr>
          <w:b/>
        </w:rPr>
        <w:t xml:space="preserve"> et appuyé par </w:t>
      </w:r>
      <w:r>
        <w:rPr>
          <w:b/>
        </w:rPr>
        <w:t>représentant Jeunesse</w:t>
      </w:r>
      <w:r w:rsidRPr="00E62A96">
        <w:rPr>
          <w:b/>
        </w:rPr>
        <w:t xml:space="preserve"> que </w:t>
      </w:r>
      <w:r>
        <w:rPr>
          <w:b/>
        </w:rPr>
        <w:t>le président amende la Constitution pour refléter les discussions eues au C.A. et que ces changements soient ratifiés à la prochaine réunion, bien que le document corrigé puisse être diffusé aux membres avant cette ratification, en vue de l’A.G.A</w:t>
      </w:r>
      <w:proofErr w:type="gramStart"/>
      <w:r>
        <w:rPr>
          <w:b/>
        </w:rPr>
        <w:t>.</w:t>
      </w:r>
      <w:r w:rsidRPr="00E62A96">
        <w:rPr>
          <w:b/>
        </w:rPr>
        <w:t>.</w:t>
      </w:r>
      <w:proofErr w:type="gramEnd"/>
      <w:r w:rsidRPr="00E62A96">
        <w:rPr>
          <w:b/>
        </w:rPr>
        <w:t xml:space="preserve"> Adopté à l’unanimité.</w:t>
      </w:r>
    </w:p>
    <w:p w:rsidR="00EE5AE6" w:rsidRDefault="00EE5AE6" w:rsidP="00EE5AE6">
      <w:pPr>
        <w:spacing w:after="0" w:line="276" w:lineRule="auto"/>
      </w:pPr>
    </w:p>
    <w:p w:rsidR="00EE5AE6" w:rsidRPr="001A254D" w:rsidRDefault="00EE5AE6" w:rsidP="00EE5AE6">
      <w:pPr>
        <w:spacing w:after="0" w:line="276" w:lineRule="auto"/>
        <w:rPr>
          <w:b/>
        </w:rPr>
      </w:pPr>
      <w:r w:rsidRPr="001A254D">
        <w:rPr>
          <w:b/>
        </w:rPr>
        <w:t>7.</w:t>
      </w:r>
      <w:r w:rsidRPr="001A254D">
        <w:rPr>
          <w:b/>
        </w:rPr>
        <w:tab/>
        <w:t>Formation annuelle des officiels</w:t>
      </w:r>
    </w:p>
    <w:p w:rsidR="001A254D" w:rsidRDefault="001A254D" w:rsidP="00EE5AE6">
      <w:pPr>
        <w:spacing w:after="0" w:line="276" w:lineRule="auto"/>
      </w:pPr>
    </w:p>
    <w:p w:rsidR="00EE5AE6" w:rsidRDefault="001A254D" w:rsidP="00EE5AE6">
      <w:pPr>
        <w:spacing w:after="0" w:line="276" w:lineRule="auto"/>
      </w:pPr>
      <w:r>
        <w:t>La directrice générale</w:t>
      </w:r>
      <w:r w:rsidR="00EE5AE6">
        <w:t xml:space="preserve"> explique le format de la formation de l’année dernière</w:t>
      </w:r>
      <w:r>
        <w:t>, format que le vice-président exécutif et la représentante des officiels disent avoir aimé.</w:t>
      </w:r>
      <w:r w:rsidR="00EE5AE6">
        <w:t xml:space="preserve"> Le frais d’inscription de l’année dernière était de 10$ par moitié de formation.</w:t>
      </w:r>
      <w:r>
        <w:t xml:space="preserve"> La </w:t>
      </w:r>
      <w:r w:rsidR="00EE5AE6">
        <w:t>1ere partie de la formation</w:t>
      </w:r>
      <w:r>
        <w:t>, « comment arbitrer »</w:t>
      </w:r>
      <w:r w:rsidR="00EE5AE6">
        <w:t xml:space="preserve"> doit être fait</w:t>
      </w:r>
      <w:r>
        <w:t>e</w:t>
      </w:r>
      <w:r w:rsidR="00EE5AE6">
        <w:t xml:space="preserve"> une fois</w:t>
      </w:r>
      <w:r>
        <w:t>, et la deuxième partie rafraichie régulièrement, voire au pire chaque deux ans pour rester accrédité comme juge de salle ou arbitre. Une discussion suit sur</w:t>
      </w:r>
      <w:r w:rsidR="00EE5AE6">
        <w:t xml:space="preserve"> la certification et</w:t>
      </w:r>
      <w:r>
        <w:t xml:space="preserve"> l’accréditation des bénévoles.</w:t>
      </w:r>
    </w:p>
    <w:p w:rsidR="001A254D" w:rsidRDefault="001A254D" w:rsidP="00EE5AE6">
      <w:pPr>
        <w:spacing w:after="0" w:line="276" w:lineRule="auto"/>
      </w:pPr>
    </w:p>
    <w:p w:rsidR="001A254D" w:rsidRDefault="001A254D" w:rsidP="001A254D">
      <w:pPr>
        <w:spacing w:after="0" w:line="276" w:lineRule="auto"/>
      </w:pPr>
      <w:r>
        <w:t>Le représentant des entraîneurs souligne qu’il f</w:t>
      </w:r>
      <w:r w:rsidR="00EE5AE6">
        <w:t>audrait clarifier les critères de sélection des arbitres au tour</w:t>
      </w:r>
      <w:r>
        <w:t>noi. Il demande qui choisira l</w:t>
      </w:r>
      <w:r w:rsidR="00EE5AE6">
        <w:t xml:space="preserve">es officiels </w:t>
      </w:r>
      <w:r>
        <w:t>des tournois, et quels sont les critères pour l’accréditation.</w:t>
      </w:r>
      <w:r w:rsidR="00CA422C">
        <w:t xml:space="preserve"> Les formations et l’expérience pratique suivie et documentée sont toutes les deux évoquées.</w:t>
      </w:r>
    </w:p>
    <w:p w:rsidR="001A254D" w:rsidRDefault="001A254D" w:rsidP="001A254D">
      <w:pPr>
        <w:spacing w:after="0" w:line="276" w:lineRule="auto"/>
      </w:pPr>
    </w:p>
    <w:p w:rsidR="001A254D" w:rsidRPr="00E62A96" w:rsidRDefault="001A254D" w:rsidP="001A254D">
      <w:pPr>
        <w:spacing w:after="0" w:line="276" w:lineRule="auto"/>
        <w:rPr>
          <w:b/>
        </w:rPr>
      </w:pPr>
      <w:r w:rsidRPr="00E62A96">
        <w:rPr>
          <w:b/>
        </w:rPr>
        <w:t xml:space="preserve">Il est proposé par le représentant des entraîneurs et appuyé par </w:t>
      </w:r>
      <w:r>
        <w:rPr>
          <w:b/>
        </w:rPr>
        <w:t>la représentante des officiels</w:t>
      </w:r>
      <w:r w:rsidRPr="00E62A96">
        <w:rPr>
          <w:b/>
        </w:rPr>
        <w:t xml:space="preserve"> que</w:t>
      </w:r>
      <w:r>
        <w:rPr>
          <w:b/>
        </w:rPr>
        <w:t xml:space="preserve"> la directrice générale prépare une document expliquant clairement la politique de certification des officiels pour les deux tournois secondaires organisés par Improvisation NB.</w:t>
      </w:r>
      <w:r w:rsidRPr="00E62A96">
        <w:rPr>
          <w:b/>
        </w:rPr>
        <w:t xml:space="preserve"> Adopté à l’unanimité.</w:t>
      </w:r>
    </w:p>
    <w:p w:rsidR="00EE5AE6" w:rsidRDefault="00EE5AE6" w:rsidP="001A254D">
      <w:pPr>
        <w:spacing w:after="0" w:line="276" w:lineRule="auto"/>
      </w:pPr>
      <w:r>
        <w:t xml:space="preserve"> </w:t>
      </w:r>
    </w:p>
    <w:p w:rsidR="00EE5AE6" w:rsidRDefault="00CA422C" w:rsidP="00CA422C">
      <w:pPr>
        <w:spacing w:after="0" w:line="276" w:lineRule="auto"/>
      </w:pPr>
      <w:r>
        <w:t>Pour la formation de cette année, le C.A. propose la fin de semaine du 14-15 novembre 2015.</w:t>
      </w:r>
      <w:r w:rsidR="00EE5AE6">
        <w:t xml:space="preserve"> </w:t>
      </w:r>
    </w:p>
    <w:p w:rsidR="00EE5AE6" w:rsidRDefault="00EE5AE6" w:rsidP="00EE5AE6">
      <w:pPr>
        <w:spacing w:after="0" w:line="276" w:lineRule="auto"/>
      </w:pPr>
    </w:p>
    <w:p w:rsidR="00EE5AE6" w:rsidRPr="00CA422C" w:rsidRDefault="00EE5AE6" w:rsidP="00EE5AE6">
      <w:pPr>
        <w:spacing w:after="0" w:line="276" w:lineRule="auto"/>
        <w:rPr>
          <w:b/>
        </w:rPr>
      </w:pPr>
      <w:r w:rsidRPr="00CA422C">
        <w:rPr>
          <w:b/>
        </w:rPr>
        <w:t>8.</w:t>
      </w:r>
      <w:r w:rsidRPr="00CA422C">
        <w:rPr>
          <w:b/>
        </w:rPr>
        <w:tab/>
        <w:t>Tournois secondaires</w:t>
      </w:r>
    </w:p>
    <w:p w:rsidR="00CA422C" w:rsidRDefault="00CA422C" w:rsidP="00EE5AE6">
      <w:pPr>
        <w:spacing w:after="0" w:line="276" w:lineRule="auto"/>
      </w:pPr>
    </w:p>
    <w:p w:rsidR="00CA422C" w:rsidRDefault="00EE5AE6" w:rsidP="00EE5AE6">
      <w:pPr>
        <w:spacing w:after="0" w:line="276" w:lineRule="auto"/>
      </w:pPr>
      <w:r>
        <w:t>Personne ne semble vouloir accueillir un des tournois d’improvisation</w:t>
      </w:r>
      <w:r w:rsidR="00CA422C">
        <w:t xml:space="preserve"> secondaires</w:t>
      </w:r>
      <w:r>
        <w:t xml:space="preserve"> </w:t>
      </w:r>
      <w:r w:rsidR="00CA422C">
        <w:t xml:space="preserve">officiels </w:t>
      </w:r>
      <w:r>
        <w:t xml:space="preserve">cette année. </w:t>
      </w:r>
      <w:r w:rsidR="00CA422C">
        <w:t>La directrice générale</w:t>
      </w:r>
      <w:r>
        <w:t xml:space="preserve"> enclencher</w:t>
      </w:r>
      <w:r w:rsidR="00CA422C">
        <w:t>a</w:t>
      </w:r>
      <w:r>
        <w:t xml:space="preserve"> le </w:t>
      </w:r>
      <w:r w:rsidR="00CA422C">
        <w:t>processus de mise en candidature bientôt et partagera</w:t>
      </w:r>
      <w:r>
        <w:t xml:space="preserve"> son document habituel avec le C</w:t>
      </w:r>
      <w:r w:rsidR="00CA422C">
        <w:t>.A. pour rétroaction.</w:t>
      </w:r>
    </w:p>
    <w:p w:rsidR="00EE5AE6" w:rsidRDefault="00EE5AE6" w:rsidP="00EE5AE6">
      <w:pPr>
        <w:spacing w:after="0" w:line="276" w:lineRule="auto"/>
      </w:pPr>
      <w:r>
        <w:t xml:space="preserve"> </w:t>
      </w:r>
    </w:p>
    <w:p w:rsidR="00EE5AE6" w:rsidRDefault="00CA422C" w:rsidP="00EE5AE6">
      <w:pPr>
        <w:spacing w:after="0" w:line="276" w:lineRule="auto"/>
      </w:pPr>
      <w:r>
        <w:t>Le vice-président</w:t>
      </w:r>
      <w:r w:rsidR="00EE5AE6">
        <w:t xml:space="preserve"> </w:t>
      </w:r>
      <w:r>
        <w:t>exécutif doit quitter. Il est 11h</w:t>
      </w:r>
      <w:r w:rsidR="00EE5AE6">
        <w:t>46 et nous av</w:t>
      </w:r>
      <w:r>
        <w:t>ons encore le quorum (4 sur 6).</w:t>
      </w:r>
    </w:p>
    <w:p w:rsidR="00EE5AE6" w:rsidRDefault="00EE5AE6" w:rsidP="00EE5AE6">
      <w:pPr>
        <w:spacing w:after="0" w:line="276" w:lineRule="auto"/>
      </w:pPr>
    </w:p>
    <w:p w:rsidR="00EE5AE6" w:rsidRPr="00CA422C" w:rsidRDefault="00EE5AE6" w:rsidP="00EE5AE6">
      <w:pPr>
        <w:spacing w:after="0" w:line="276" w:lineRule="auto"/>
        <w:rPr>
          <w:b/>
        </w:rPr>
      </w:pPr>
      <w:r w:rsidRPr="00CA422C">
        <w:rPr>
          <w:b/>
        </w:rPr>
        <w:t>9.</w:t>
      </w:r>
      <w:r w:rsidRPr="00CA422C">
        <w:rPr>
          <w:b/>
        </w:rPr>
        <w:tab/>
        <w:t>Incorporation</w:t>
      </w:r>
    </w:p>
    <w:p w:rsidR="00CA422C" w:rsidRDefault="00CA422C" w:rsidP="00EE5AE6">
      <w:pPr>
        <w:spacing w:after="0" w:line="276" w:lineRule="auto"/>
      </w:pPr>
    </w:p>
    <w:p w:rsidR="00EE5AE6" w:rsidRDefault="00CA422C" w:rsidP="00CA422C">
      <w:pPr>
        <w:spacing w:after="0" w:line="276" w:lineRule="auto"/>
      </w:pPr>
      <w:r>
        <w:t>La directrice générale</w:t>
      </w:r>
      <w:r w:rsidR="00EE5AE6">
        <w:t xml:space="preserve"> indique avoir presque termin</w:t>
      </w:r>
      <w:r>
        <w:t xml:space="preserve">é le processus d’incorporation. Elle </w:t>
      </w:r>
      <w:r w:rsidR="00EE5AE6">
        <w:t>devra vérifier ce qui se passe concernant le sceau officiel d’I</w:t>
      </w:r>
      <w:r>
        <w:t>mprovisation Nouveau-Brunswick.</w:t>
      </w:r>
    </w:p>
    <w:p w:rsidR="00EE5AE6" w:rsidRDefault="00EE5AE6" w:rsidP="00EE5AE6">
      <w:pPr>
        <w:spacing w:after="0" w:line="276" w:lineRule="auto"/>
      </w:pPr>
    </w:p>
    <w:p w:rsidR="00EE5AE6" w:rsidRPr="00CA422C" w:rsidRDefault="00EE5AE6" w:rsidP="00EE5AE6">
      <w:pPr>
        <w:spacing w:after="0" w:line="276" w:lineRule="auto"/>
        <w:rPr>
          <w:b/>
        </w:rPr>
      </w:pPr>
      <w:r w:rsidRPr="00CA422C">
        <w:rPr>
          <w:b/>
        </w:rPr>
        <w:t>10.</w:t>
      </w:r>
      <w:r w:rsidRPr="00CA422C">
        <w:rPr>
          <w:b/>
        </w:rPr>
        <w:tab/>
        <w:t>Varia</w:t>
      </w:r>
    </w:p>
    <w:p w:rsidR="00EE5AE6" w:rsidRDefault="00EE5AE6" w:rsidP="00EE5AE6">
      <w:pPr>
        <w:spacing w:after="0" w:line="276" w:lineRule="auto"/>
      </w:pPr>
    </w:p>
    <w:p w:rsidR="00EE5AE6" w:rsidRDefault="00EE5AE6" w:rsidP="00EE5AE6">
      <w:pPr>
        <w:spacing w:after="0" w:line="276" w:lineRule="auto"/>
      </w:pPr>
      <w:r>
        <w:t>Improvisation NB prêtera des chronomètres à la LICUM</w:t>
      </w:r>
      <w:r w:rsidR="00CA422C">
        <w:t xml:space="preserve"> suite à un problème d’équipement.</w:t>
      </w:r>
    </w:p>
    <w:p w:rsidR="00CA422C" w:rsidRDefault="00CA422C" w:rsidP="00EE5AE6">
      <w:pPr>
        <w:spacing w:after="0" w:line="276" w:lineRule="auto"/>
      </w:pPr>
    </w:p>
    <w:p w:rsidR="00CA422C" w:rsidRDefault="00CA422C" w:rsidP="00EE5AE6">
      <w:pPr>
        <w:spacing w:after="0" w:line="276" w:lineRule="auto"/>
      </w:pPr>
      <w:r>
        <w:lastRenderedPageBreak/>
        <w:t>L’émission « Catégorie Libre » est en ligne (en</w:t>
      </w:r>
      <w:r w:rsidR="00EE5AE6">
        <w:t xml:space="preserve"> baladodiffusion</w:t>
      </w:r>
      <w:r>
        <w:t>) et à la radio de CKUM</w:t>
      </w:r>
      <w:r w:rsidR="00EE5AE6">
        <w:t>.</w:t>
      </w:r>
      <w:r>
        <w:t xml:space="preserve"> On attend toujours des nouvelles quant aux autres radios de l’ARCANB.</w:t>
      </w:r>
    </w:p>
    <w:p w:rsidR="00EE5AE6" w:rsidRDefault="00EE5AE6" w:rsidP="00EE5AE6">
      <w:pPr>
        <w:spacing w:after="0" w:line="276" w:lineRule="auto"/>
      </w:pPr>
      <w:r>
        <w:t xml:space="preserve"> </w:t>
      </w:r>
    </w:p>
    <w:p w:rsidR="00EE5AE6" w:rsidRDefault="00CA422C" w:rsidP="00EE5AE6">
      <w:pPr>
        <w:spacing w:after="0" w:line="276" w:lineRule="auto"/>
      </w:pPr>
      <w:r>
        <w:t>L</w:t>
      </w:r>
      <w:r w:rsidR="00EE5AE6">
        <w:t>a LISSE commencera le 28 octobre</w:t>
      </w:r>
      <w:r>
        <w:t xml:space="preserve"> et</w:t>
      </w:r>
      <w:r w:rsidR="00EE5AE6">
        <w:t xml:space="preserve"> fera appel au</w:t>
      </w:r>
      <w:r>
        <w:t>x officiels d’Improvisation NB.</w:t>
      </w:r>
    </w:p>
    <w:p w:rsidR="00CA422C" w:rsidRDefault="00CA422C" w:rsidP="00EE5AE6">
      <w:pPr>
        <w:spacing w:after="0" w:line="276" w:lineRule="auto"/>
      </w:pPr>
    </w:p>
    <w:p w:rsidR="00EE5AE6" w:rsidRDefault="00CA422C" w:rsidP="00CA422C">
      <w:pPr>
        <w:spacing w:after="0" w:line="276" w:lineRule="auto"/>
      </w:pPr>
      <w:r>
        <w:t xml:space="preserve">Le président s’est fait demander par </w:t>
      </w:r>
      <w:r w:rsidR="00EE5AE6">
        <w:t>une intervenante univ</w:t>
      </w:r>
      <w:r>
        <w:t>ersitaire qui a appris que les L</w:t>
      </w:r>
      <w:r w:rsidR="00EE5AE6">
        <w:t>oisirs socioculturels</w:t>
      </w:r>
      <w:r>
        <w:t xml:space="preserve"> de l’</w:t>
      </w:r>
      <w:proofErr w:type="spellStart"/>
      <w:r>
        <w:t>UMoncton</w:t>
      </w:r>
      <w:proofErr w:type="spellEnd"/>
      <w:r w:rsidR="00EE5AE6">
        <w:t xml:space="preserve"> organiseraient une formation d’improvisation pour les jeunes</w:t>
      </w:r>
      <w:r>
        <w:t>, apparemment</w:t>
      </w:r>
      <w:r w:rsidR="00EE5AE6">
        <w:t xml:space="preserve"> en partenariat avec la FJFNB, </w:t>
      </w:r>
      <w:r>
        <w:t>pourquoi ni LICUM, ni Improvisation NB ne sont impliquées</w:t>
      </w:r>
      <w:r w:rsidR="00EE5AE6">
        <w:t>.</w:t>
      </w:r>
      <w:r>
        <w:t xml:space="preserve"> Il lui a répondu qu’Improvisation NB n’a pas le monopole sur les activités d’impro dans la province, mais que l’association tâcherait de voir si elle peut s’informer d’avantage pour mieux informer ces membres de cette opportunité.</w:t>
      </w:r>
      <w:r w:rsidR="00EE5AE6">
        <w:t xml:space="preserve"> </w:t>
      </w:r>
    </w:p>
    <w:p w:rsidR="00CA422C" w:rsidRDefault="00CA422C" w:rsidP="00CA422C">
      <w:pPr>
        <w:spacing w:after="0" w:line="276" w:lineRule="auto"/>
      </w:pPr>
    </w:p>
    <w:p w:rsidR="00CA422C" w:rsidRDefault="00CA422C" w:rsidP="00CA422C">
      <w:pPr>
        <w:spacing w:after="0" w:line="276" w:lineRule="auto"/>
      </w:pPr>
      <w:r>
        <w:t xml:space="preserve">La représentante des officiels demande si le bar Le Coude pourra accueillir la </w:t>
      </w:r>
      <w:proofErr w:type="spellStart"/>
      <w:r>
        <w:t>Licum</w:t>
      </w:r>
      <w:proofErr w:type="spellEnd"/>
      <w:r>
        <w:t xml:space="preserve"> après les rénovations et quand. Aucune information définitive n’est disponible à ce sujet.</w:t>
      </w:r>
    </w:p>
    <w:p w:rsidR="00CA422C" w:rsidRDefault="00CA422C" w:rsidP="00CA422C">
      <w:pPr>
        <w:spacing w:after="0" w:line="276" w:lineRule="auto"/>
      </w:pPr>
    </w:p>
    <w:p w:rsidR="002C253E" w:rsidRDefault="00CA422C" w:rsidP="00EE5AE6">
      <w:pPr>
        <w:spacing w:after="0" w:line="276" w:lineRule="auto"/>
      </w:pPr>
      <w:r>
        <w:t xml:space="preserve">La directrice générale a fait une présentation sur l’improvisation au Comité des Jeux de l’Acadie en Nouvelle-Écosse qui cherche à développer l’improvisation dans leur province. Ils participeront peut-être à la formation d’officiels. </w:t>
      </w:r>
      <w:r w:rsidR="002C253E">
        <w:t xml:space="preserve">La possibilité d’organiser un événement d’impro qui regrouperait le Nouveau-Brunswick et la Nouvelle-Écosse est </w:t>
      </w:r>
      <w:proofErr w:type="gramStart"/>
      <w:r w:rsidR="002C253E">
        <w:t>abordée</w:t>
      </w:r>
      <w:proofErr w:type="gramEnd"/>
      <w:r w:rsidR="002C253E">
        <w:t xml:space="preserve"> et génère de l’intérêt.</w:t>
      </w:r>
    </w:p>
    <w:p w:rsidR="002C253E" w:rsidRDefault="002C253E" w:rsidP="00EE5AE6">
      <w:pPr>
        <w:spacing w:after="0" w:line="276" w:lineRule="auto"/>
      </w:pPr>
    </w:p>
    <w:p w:rsidR="00CA422C" w:rsidRDefault="002C253E" w:rsidP="00EE5AE6">
      <w:pPr>
        <w:spacing w:after="0" w:line="276" w:lineRule="auto"/>
      </w:pPr>
      <w:r>
        <w:t>La LISSE songe peut-être à organiser des matchs pour le réseau primaire-intermédiaire dans la région du Sud-Est.</w:t>
      </w:r>
    </w:p>
    <w:p w:rsidR="00EE5AE6" w:rsidRDefault="00EE5AE6" w:rsidP="00EE5AE6">
      <w:pPr>
        <w:spacing w:after="0" w:line="276" w:lineRule="auto"/>
      </w:pPr>
    </w:p>
    <w:p w:rsidR="00EE5AE6" w:rsidRPr="002C253E" w:rsidRDefault="00EE5AE6" w:rsidP="00EE5AE6">
      <w:pPr>
        <w:spacing w:after="0" w:line="276" w:lineRule="auto"/>
        <w:rPr>
          <w:b/>
        </w:rPr>
      </w:pPr>
      <w:r w:rsidRPr="002C253E">
        <w:rPr>
          <w:b/>
        </w:rPr>
        <w:t>11.</w:t>
      </w:r>
      <w:r w:rsidRPr="002C253E">
        <w:rPr>
          <w:b/>
        </w:rPr>
        <w:tab/>
        <w:t>Clôture de la réunion</w:t>
      </w:r>
    </w:p>
    <w:p w:rsidR="002C253E" w:rsidRDefault="002C253E" w:rsidP="00EE5AE6">
      <w:pPr>
        <w:spacing w:after="0" w:line="276" w:lineRule="auto"/>
      </w:pPr>
    </w:p>
    <w:p w:rsidR="00EE5AE6" w:rsidRDefault="002C253E" w:rsidP="00EE5AE6">
      <w:pPr>
        <w:spacing w:after="0" w:line="276" w:lineRule="auto"/>
      </w:pPr>
      <w:r>
        <w:t>Le représentant des entraîneurs</w:t>
      </w:r>
      <w:r w:rsidR="00EE5AE6">
        <w:t xml:space="preserve"> propose</w:t>
      </w:r>
      <w:r>
        <w:t xml:space="preserve"> la clôture de la réunion à 12h</w:t>
      </w:r>
      <w:r w:rsidR="00EE5AE6">
        <w:t>17</w:t>
      </w:r>
      <w:r>
        <w:t>.</w:t>
      </w:r>
    </w:p>
    <w:p w:rsidR="00CC43CA" w:rsidRDefault="00CC43CA" w:rsidP="00EE5AE6">
      <w:pPr>
        <w:spacing w:after="0" w:line="276" w:lineRule="auto"/>
      </w:pPr>
    </w:p>
    <w:sectPr w:rsidR="00CC43CA">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5AE6"/>
    <w:rsid w:val="001A254D"/>
    <w:rsid w:val="002C253E"/>
    <w:rsid w:val="00AA3858"/>
    <w:rsid w:val="00CA422C"/>
    <w:rsid w:val="00CC43CA"/>
    <w:rsid w:val="00D721C9"/>
    <w:rsid w:val="00E62A96"/>
    <w:rsid w:val="00EB34B9"/>
    <w:rsid w:val="00EE5AE6"/>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2E7291-6FC9-4499-8323-7596C0808C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4</Pages>
  <Words>1305</Words>
  <Characters>7181</Characters>
  <Application>Microsoft Office Word</Application>
  <DocSecurity>0</DocSecurity>
  <Lines>59</Lines>
  <Paragraphs>16</Paragraphs>
  <ScaleCrop>false</ScaleCrop>
  <HeadingPairs>
    <vt:vector size="2" baseType="variant">
      <vt:variant>
        <vt:lpstr>Titre</vt:lpstr>
      </vt:variant>
      <vt:variant>
        <vt:i4>1</vt:i4>
      </vt:variant>
    </vt:vector>
  </HeadingPairs>
  <TitlesOfParts>
    <vt:vector size="1" baseType="lpstr">
      <vt:lpstr/>
    </vt:vector>
  </TitlesOfParts>
  <Company>Université de Moncton</Company>
  <LinksUpToDate>false</LinksUpToDate>
  <CharactersWithSpaces>8470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 Albert</dc:creator>
  <cp:keywords/>
  <dc:description/>
  <cp:lastModifiedBy>Michel Albert</cp:lastModifiedBy>
  <cp:revision>2</cp:revision>
  <dcterms:created xsi:type="dcterms:W3CDTF">2015-10-13T12:02:00Z</dcterms:created>
  <dcterms:modified xsi:type="dcterms:W3CDTF">2015-10-13T13:19:00Z</dcterms:modified>
</cp:coreProperties>
</file>