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198B" w:rsidRPr="00125037" w:rsidRDefault="00944151" w:rsidP="00B55F0C">
      <w:pPr>
        <w:spacing w:after="0"/>
        <w:jc w:val="center"/>
        <w:rPr>
          <w:b/>
          <w:sz w:val="24"/>
          <w:szCs w:val="24"/>
        </w:rPr>
      </w:pPr>
      <w:r w:rsidRPr="00125037">
        <w:rPr>
          <w:b/>
          <w:sz w:val="24"/>
          <w:szCs w:val="24"/>
        </w:rPr>
        <w:t>Procès-</w:t>
      </w:r>
      <w:r w:rsidR="004B5E55" w:rsidRPr="00125037">
        <w:rPr>
          <w:b/>
          <w:sz w:val="24"/>
          <w:szCs w:val="24"/>
        </w:rPr>
        <w:t>verbal du Conseil d’administration d’Improvisation Nouveau-Brunswick</w:t>
      </w:r>
    </w:p>
    <w:p w:rsidR="004B5E55" w:rsidRPr="00125037" w:rsidRDefault="004B5E55" w:rsidP="00B55F0C">
      <w:pPr>
        <w:spacing w:after="0"/>
        <w:jc w:val="center"/>
        <w:rPr>
          <w:b/>
          <w:sz w:val="24"/>
          <w:szCs w:val="24"/>
        </w:rPr>
      </w:pPr>
      <w:r w:rsidRPr="00125037">
        <w:rPr>
          <w:b/>
          <w:sz w:val="24"/>
          <w:szCs w:val="24"/>
        </w:rPr>
        <w:t xml:space="preserve">Réunion régulière du </w:t>
      </w:r>
      <w:r w:rsidR="007634E3">
        <w:rPr>
          <w:b/>
          <w:sz w:val="24"/>
          <w:szCs w:val="24"/>
        </w:rPr>
        <w:t>16 janvier 2016</w:t>
      </w:r>
    </w:p>
    <w:p w:rsidR="004B5E55" w:rsidRDefault="004B5E55" w:rsidP="00B55F0C">
      <w:pPr>
        <w:spacing w:after="0"/>
        <w:jc w:val="both"/>
        <w:rPr>
          <w:sz w:val="24"/>
          <w:szCs w:val="24"/>
        </w:rPr>
      </w:pPr>
    </w:p>
    <w:p w:rsidR="00125037" w:rsidRPr="00125037" w:rsidRDefault="004B5E55" w:rsidP="00B55F0C">
      <w:pPr>
        <w:spacing w:after="0"/>
        <w:jc w:val="both"/>
        <w:rPr>
          <w:b/>
          <w:sz w:val="24"/>
          <w:szCs w:val="24"/>
        </w:rPr>
      </w:pPr>
      <w:r w:rsidRPr="00125037">
        <w:rPr>
          <w:b/>
          <w:sz w:val="24"/>
          <w:szCs w:val="24"/>
        </w:rPr>
        <w:t xml:space="preserve">Présences : </w:t>
      </w:r>
    </w:p>
    <w:p w:rsidR="004B5E55" w:rsidRDefault="004B5E55" w:rsidP="00B55F0C">
      <w:pPr>
        <w:spacing w:after="0"/>
        <w:jc w:val="both"/>
        <w:rPr>
          <w:sz w:val="24"/>
          <w:szCs w:val="24"/>
        </w:rPr>
      </w:pPr>
      <w:r>
        <w:rPr>
          <w:sz w:val="24"/>
          <w:szCs w:val="24"/>
        </w:rPr>
        <w:t>Michel M. Albert, président</w:t>
      </w:r>
    </w:p>
    <w:p w:rsidR="004B5E55" w:rsidRDefault="004B5E55" w:rsidP="00B55F0C">
      <w:pPr>
        <w:spacing w:after="0"/>
        <w:jc w:val="both"/>
        <w:rPr>
          <w:sz w:val="24"/>
          <w:szCs w:val="24"/>
        </w:rPr>
      </w:pPr>
      <w:r>
        <w:rPr>
          <w:sz w:val="24"/>
          <w:szCs w:val="24"/>
        </w:rPr>
        <w:t>Randy Johnston, vice-président exécutif</w:t>
      </w:r>
    </w:p>
    <w:p w:rsidR="004B5E55" w:rsidRDefault="004B5E55" w:rsidP="00B55F0C">
      <w:pPr>
        <w:spacing w:after="0"/>
        <w:jc w:val="both"/>
        <w:rPr>
          <w:sz w:val="24"/>
          <w:szCs w:val="24"/>
        </w:rPr>
      </w:pPr>
      <w:r>
        <w:rPr>
          <w:sz w:val="24"/>
          <w:szCs w:val="24"/>
        </w:rPr>
        <w:t xml:space="preserve">Nathalie </w:t>
      </w:r>
      <w:proofErr w:type="spellStart"/>
      <w:r>
        <w:rPr>
          <w:sz w:val="24"/>
          <w:szCs w:val="24"/>
        </w:rPr>
        <w:t>Goguen</w:t>
      </w:r>
      <w:proofErr w:type="spellEnd"/>
      <w:r>
        <w:rPr>
          <w:sz w:val="24"/>
          <w:szCs w:val="24"/>
        </w:rPr>
        <w:t>, vice-présidente interne</w:t>
      </w:r>
      <w:r w:rsidR="007634E3">
        <w:rPr>
          <w:sz w:val="24"/>
          <w:szCs w:val="24"/>
        </w:rPr>
        <w:t xml:space="preserve"> </w:t>
      </w:r>
    </w:p>
    <w:p w:rsidR="004B5E55" w:rsidRDefault="004B5E55" w:rsidP="00B55F0C">
      <w:pPr>
        <w:spacing w:after="0"/>
        <w:jc w:val="both"/>
        <w:rPr>
          <w:sz w:val="24"/>
          <w:szCs w:val="24"/>
        </w:rPr>
      </w:pPr>
      <w:r>
        <w:rPr>
          <w:sz w:val="24"/>
          <w:szCs w:val="24"/>
        </w:rPr>
        <w:t xml:space="preserve">Amélie </w:t>
      </w:r>
      <w:proofErr w:type="spellStart"/>
      <w:r>
        <w:rPr>
          <w:sz w:val="24"/>
          <w:szCs w:val="24"/>
        </w:rPr>
        <w:t>Montour</w:t>
      </w:r>
      <w:proofErr w:type="spellEnd"/>
      <w:r>
        <w:rPr>
          <w:sz w:val="24"/>
          <w:szCs w:val="24"/>
        </w:rPr>
        <w:t>, représentante des officiels</w:t>
      </w:r>
      <w:r w:rsidR="007634E3">
        <w:rPr>
          <w:sz w:val="24"/>
          <w:szCs w:val="24"/>
        </w:rPr>
        <w:t xml:space="preserve"> (en retard)</w:t>
      </w:r>
    </w:p>
    <w:p w:rsidR="004B5E55" w:rsidRDefault="004B5E55" w:rsidP="00B55F0C">
      <w:pPr>
        <w:spacing w:after="0"/>
        <w:jc w:val="both"/>
        <w:rPr>
          <w:sz w:val="24"/>
          <w:szCs w:val="24"/>
        </w:rPr>
      </w:pPr>
      <w:r>
        <w:rPr>
          <w:sz w:val="24"/>
          <w:szCs w:val="24"/>
        </w:rPr>
        <w:t xml:space="preserve">Justin </w:t>
      </w:r>
      <w:proofErr w:type="spellStart"/>
      <w:r>
        <w:rPr>
          <w:sz w:val="24"/>
          <w:szCs w:val="24"/>
        </w:rPr>
        <w:t>Guitard</w:t>
      </w:r>
      <w:proofErr w:type="spellEnd"/>
      <w:r>
        <w:rPr>
          <w:sz w:val="24"/>
          <w:szCs w:val="24"/>
        </w:rPr>
        <w:t>, représentant des entraineurs</w:t>
      </w:r>
    </w:p>
    <w:p w:rsidR="004B5E55" w:rsidRDefault="004B5E55" w:rsidP="00B55F0C">
      <w:pPr>
        <w:spacing w:after="0"/>
        <w:jc w:val="both"/>
        <w:rPr>
          <w:sz w:val="24"/>
          <w:szCs w:val="24"/>
        </w:rPr>
      </w:pPr>
      <w:r>
        <w:rPr>
          <w:sz w:val="24"/>
          <w:szCs w:val="24"/>
        </w:rPr>
        <w:t xml:space="preserve">Isabel </w:t>
      </w:r>
      <w:proofErr w:type="spellStart"/>
      <w:r>
        <w:rPr>
          <w:sz w:val="24"/>
          <w:szCs w:val="24"/>
        </w:rPr>
        <w:t>Goguen</w:t>
      </w:r>
      <w:proofErr w:type="spellEnd"/>
      <w:r>
        <w:rPr>
          <w:sz w:val="24"/>
          <w:szCs w:val="24"/>
        </w:rPr>
        <w:t>, directrice générale</w:t>
      </w:r>
    </w:p>
    <w:p w:rsidR="007634E3" w:rsidRDefault="007634E3" w:rsidP="007634E3">
      <w:pPr>
        <w:spacing w:after="0"/>
        <w:jc w:val="both"/>
        <w:rPr>
          <w:sz w:val="24"/>
          <w:szCs w:val="24"/>
        </w:rPr>
      </w:pPr>
      <w:r>
        <w:rPr>
          <w:sz w:val="24"/>
          <w:szCs w:val="24"/>
        </w:rPr>
        <w:t xml:space="preserve">Marc-André Vienneau, représentant </w:t>
      </w:r>
      <w:r w:rsidR="00DF353A">
        <w:rPr>
          <w:sz w:val="24"/>
          <w:szCs w:val="24"/>
        </w:rPr>
        <w:t>Jeunesse</w:t>
      </w:r>
    </w:p>
    <w:p w:rsidR="00125037" w:rsidRDefault="00125037" w:rsidP="00B55F0C">
      <w:pPr>
        <w:spacing w:after="0"/>
        <w:jc w:val="both"/>
        <w:rPr>
          <w:sz w:val="24"/>
          <w:szCs w:val="24"/>
        </w:rPr>
      </w:pPr>
    </w:p>
    <w:p w:rsidR="00125037" w:rsidRPr="00125037" w:rsidRDefault="00944151" w:rsidP="007634E3">
      <w:pPr>
        <w:spacing w:after="0"/>
        <w:jc w:val="both"/>
        <w:rPr>
          <w:b/>
          <w:sz w:val="24"/>
          <w:szCs w:val="24"/>
        </w:rPr>
      </w:pPr>
      <w:r w:rsidRPr="00125037">
        <w:rPr>
          <w:b/>
          <w:sz w:val="24"/>
          <w:szCs w:val="24"/>
        </w:rPr>
        <w:t>Absences :</w:t>
      </w:r>
    </w:p>
    <w:p w:rsidR="004B5E55" w:rsidRDefault="004B5E55" w:rsidP="007634E3">
      <w:pPr>
        <w:spacing w:after="0"/>
        <w:jc w:val="both"/>
        <w:rPr>
          <w:sz w:val="24"/>
          <w:szCs w:val="24"/>
        </w:rPr>
      </w:pPr>
    </w:p>
    <w:p w:rsidR="004B5E55" w:rsidRPr="007E57B3" w:rsidRDefault="004B5E55" w:rsidP="007634E3">
      <w:pPr>
        <w:pStyle w:val="Paragraphedeliste"/>
        <w:numPr>
          <w:ilvl w:val="0"/>
          <w:numId w:val="1"/>
        </w:numPr>
        <w:spacing w:after="0"/>
        <w:jc w:val="both"/>
        <w:rPr>
          <w:b/>
          <w:sz w:val="24"/>
          <w:szCs w:val="24"/>
        </w:rPr>
      </w:pPr>
      <w:r w:rsidRPr="007E57B3">
        <w:rPr>
          <w:b/>
          <w:sz w:val="24"/>
          <w:szCs w:val="24"/>
        </w:rPr>
        <w:t>Ouverture de la réunion</w:t>
      </w:r>
    </w:p>
    <w:p w:rsidR="00DF353A" w:rsidRDefault="00DF353A" w:rsidP="007634E3">
      <w:pPr>
        <w:spacing w:after="0"/>
        <w:jc w:val="both"/>
        <w:rPr>
          <w:sz w:val="24"/>
          <w:szCs w:val="24"/>
        </w:rPr>
      </w:pPr>
    </w:p>
    <w:p w:rsidR="004B5E55" w:rsidRDefault="004B5E55" w:rsidP="007634E3">
      <w:pPr>
        <w:spacing w:after="0"/>
        <w:jc w:val="both"/>
        <w:rPr>
          <w:sz w:val="24"/>
          <w:szCs w:val="24"/>
        </w:rPr>
      </w:pPr>
      <w:r>
        <w:rPr>
          <w:sz w:val="24"/>
          <w:szCs w:val="24"/>
        </w:rPr>
        <w:t>Le Président d’assemblée, Michel M. Albert, déclare l’</w:t>
      </w:r>
      <w:r w:rsidR="007634E3">
        <w:rPr>
          <w:sz w:val="24"/>
          <w:szCs w:val="24"/>
        </w:rPr>
        <w:t>ouverture de la réunion à 10h00</w:t>
      </w:r>
      <w:r>
        <w:rPr>
          <w:sz w:val="24"/>
          <w:szCs w:val="24"/>
        </w:rPr>
        <w:t>.</w:t>
      </w:r>
    </w:p>
    <w:p w:rsidR="007E57B3" w:rsidRPr="004B5E55" w:rsidRDefault="007E57B3" w:rsidP="007634E3">
      <w:pPr>
        <w:spacing w:after="0"/>
        <w:jc w:val="both"/>
        <w:rPr>
          <w:sz w:val="24"/>
          <w:szCs w:val="24"/>
        </w:rPr>
      </w:pPr>
    </w:p>
    <w:p w:rsidR="004B5E55" w:rsidRPr="007E57B3" w:rsidRDefault="004B5E55" w:rsidP="007634E3">
      <w:pPr>
        <w:pStyle w:val="Paragraphedeliste"/>
        <w:numPr>
          <w:ilvl w:val="0"/>
          <w:numId w:val="1"/>
        </w:numPr>
        <w:spacing w:after="0"/>
        <w:jc w:val="both"/>
        <w:rPr>
          <w:b/>
          <w:sz w:val="24"/>
          <w:szCs w:val="24"/>
        </w:rPr>
      </w:pPr>
      <w:r w:rsidRPr="007E57B3">
        <w:rPr>
          <w:b/>
          <w:sz w:val="24"/>
          <w:szCs w:val="24"/>
        </w:rPr>
        <w:t>Vérification du quorum</w:t>
      </w:r>
    </w:p>
    <w:p w:rsidR="00DF353A" w:rsidRDefault="00DF353A" w:rsidP="007634E3">
      <w:pPr>
        <w:spacing w:after="0"/>
        <w:jc w:val="both"/>
        <w:rPr>
          <w:sz w:val="24"/>
          <w:szCs w:val="24"/>
        </w:rPr>
      </w:pPr>
    </w:p>
    <w:p w:rsidR="004B5E55" w:rsidRDefault="004B5E55" w:rsidP="007634E3">
      <w:pPr>
        <w:spacing w:after="0"/>
        <w:jc w:val="both"/>
        <w:rPr>
          <w:sz w:val="24"/>
          <w:szCs w:val="24"/>
        </w:rPr>
      </w:pPr>
      <w:r>
        <w:rPr>
          <w:sz w:val="24"/>
          <w:szCs w:val="24"/>
        </w:rPr>
        <w:t>Le quorum est atteint.</w:t>
      </w:r>
    </w:p>
    <w:p w:rsidR="007E57B3" w:rsidRPr="007E57B3" w:rsidRDefault="007E57B3" w:rsidP="007634E3">
      <w:pPr>
        <w:spacing w:after="0"/>
        <w:jc w:val="both"/>
        <w:rPr>
          <w:b/>
          <w:sz w:val="24"/>
          <w:szCs w:val="24"/>
        </w:rPr>
      </w:pPr>
    </w:p>
    <w:p w:rsidR="004B5E55" w:rsidRDefault="004B5E55" w:rsidP="007634E3">
      <w:pPr>
        <w:pStyle w:val="Paragraphedeliste"/>
        <w:numPr>
          <w:ilvl w:val="0"/>
          <w:numId w:val="1"/>
        </w:numPr>
        <w:spacing w:after="0"/>
        <w:jc w:val="both"/>
        <w:rPr>
          <w:b/>
          <w:sz w:val="24"/>
          <w:szCs w:val="24"/>
        </w:rPr>
      </w:pPr>
      <w:r w:rsidRPr="007E57B3">
        <w:rPr>
          <w:b/>
          <w:sz w:val="24"/>
          <w:szCs w:val="24"/>
        </w:rPr>
        <w:t>Nomination du/de la secrétaire d’assemblée</w:t>
      </w:r>
    </w:p>
    <w:p w:rsidR="00DF353A" w:rsidRDefault="00DF353A" w:rsidP="007634E3">
      <w:pPr>
        <w:spacing w:after="0"/>
        <w:jc w:val="both"/>
        <w:rPr>
          <w:sz w:val="24"/>
          <w:szCs w:val="24"/>
        </w:rPr>
      </w:pPr>
    </w:p>
    <w:p w:rsidR="004B5E55" w:rsidRPr="00DF353A" w:rsidRDefault="004B5E55" w:rsidP="007634E3">
      <w:pPr>
        <w:spacing w:after="0"/>
        <w:jc w:val="both"/>
        <w:rPr>
          <w:sz w:val="24"/>
          <w:szCs w:val="24"/>
        </w:rPr>
      </w:pPr>
      <w:r w:rsidRPr="00DF353A">
        <w:rPr>
          <w:sz w:val="24"/>
          <w:szCs w:val="24"/>
        </w:rPr>
        <w:t>Le vice-président exécutif propo</w:t>
      </w:r>
      <w:r w:rsidR="007634E3" w:rsidRPr="00DF353A">
        <w:rPr>
          <w:sz w:val="24"/>
          <w:szCs w:val="24"/>
        </w:rPr>
        <w:t xml:space="preserve">se Justin </w:t>
      </w:r>
      <w:proofErr w:type="spellStart"/>
      <w:r w:rsidR="007634E3" w:rsidRPr="00DF353A">
        <w:rPr>
          <w:sz w:val="24"/>
          <w:szCs w:val="24"/>
        </w:rPr>
        <w:t>Guitard</w:t>
      </w:r>
      <w:proofErr w:type="spellEnd"/>
      <w:r w:rsidR="007634E3" w:rsidRPr="00DF353A">
        <w:rPr>
          <w:sz w:val="24"/>
          <w:szCs w:val="24"/>
        </w:rPr>
        <w:t xml:space="preserve">, appuyé par le représentant </w:t>
      </w:r>
      <w:r w:rsidR="00DF353A">
        <w:rPr>
          <w:sz w:val="24"/>
          <w:szCs w:val="24"/>
        </w:rPr>
        <w:t>Jeunesse</w:t>
      </w:r>
      <w:r w:rsidRPr="00DF353A">
        <w:rPr>
          <w:sz w:val="24"/>
          <w:szCs w:val="24"/>
        </w:rPr>
        <w:t>. Adopté à l’unanimité.</w:t>
      </w:r>
    </w:p>
    <w:p w:rsidR="007E57B3" w:rsidRPr="004B5E55" w:rsidRDefault="007E57B3" w:rsidP="007634E3">
      <w:pPr>
        <w:spacing w:after="0"/>
        <w:jc w:val="both"/>
        <w:rPr>
          <w:sz w:val="24"/>
          <w:szCs w:val="24"/>
        </w:rPr>
      </w:pPr>
    </w:p>
    <w:p w:rsidR="004B5E55" w:rsidRPr="007E57B3" w:rsidRDefault="004B5E55" w:rsidP="007634E3">
      <w:pPr>
        <w:pStyle w:val="Paragraphedeliste"/>
        <w:numPr>
          <w:ilvl w:val="0"/>
          <w:numId w:val="1"/>
        </w:numPr>
        <w:spacing w:after="0"/>
        <w:jc w:val="both"/>
        <w:rPr>
          <w:b/>
          <w:sz w:val="24"/>
          <w:szCs w:val="24"/>
        </w:rPr>
      </w:pPr>
      <w:r w:rsidRPr="007E57B3">
        <w:rPr>
          <w:b/>
          <w:sz w:val="24"/>
          <w:szCs w:val="24"/>
        </w:rPr>
        <w:t>Lecture et adoption de l’ordre du jour</w:t>
      </w:r>
    </w:p>
    <w:p w:rsidR="00DF353A" w:rsidRDefault="00DF353A" w:rsidP="007634E3">
      <w:pPr>
        <w:pStyle w:val="Paragraphedeliste"/>
        <w:spacing w:after="0"/>
        <w:jc w:val="both"/>
        <w:rPr>
          <w:sz w:val="24"/>
          <w:szCs w:val="24"/>
        </w:rPr>
      </w:pPr>
    </w:p>
    <w:p w:rsidR="007634E3" w:rsidRPr="007634E3" w:rsidRDefault="007634E3" w:rsidP="007634E3">
      <w:pPr>
        <w:pStyle w:val="Paragraphedeliste"/>
        <w:spacing w:after="0"/>
        <w:jc w:val="both"/>
        <w:rPr>
          <w:sz w:val="24"/>
          <w:szCs w:val="24"/>
        </w:rPr>
      </w:pPr>
      <w:r>
        <w:rPr>
          <w:sz w:val="24"/>
          <w:szCs w:val="24"/>
        </w:rPr>
        <w:t>Ajouter 13.1 - Q</w:t>
      </w:r>
      <w:r w:rsidRPr="007634E3">
        <w:rPr>
          <w:sz w:val="24"/>
          <w:szCs w:val="24"/>
        </w:rPr>
        <w:t xml:space="preserve">uestion pour C.A </w:t>
      </w:r>
      <w:r w:rsidR="00DF353A">
        <w:rPr>
          <w:sz w:val="24"/>
          <w:szCs w:val="24"/>
        </w:rPr>
        <w:t>Jeunesse</w:t>
      </w:r>
    </w:p>
    <w:p w:rsidR="007634E3" w:rsidRDefault="007634E3" w:rsidP="007634E3">
      <w:pPr>
        <w:pStyle w:val="Paragraphedeliste"/>
        <w:spacing w:after="0"/>
        <w:jc w:val="both"/>
        <w:rPr>
          <w:sz w:val="24"/>
          <w:szCs w:val="24"/>
        </w:rPr>
      </w:pPr>
      <w:r w:rsidRPr="007634E3">
        <w:rPr>
          <w:sz w:val="24"/>
          <w:szCs w:val="24"/>
        </w:rPr>
        <w:t xml:space="preserve">Ajouter 13.2 </w:t>
      </w:r>
      <w:r>
        <w:rPr>
          <w:sz w:val="24"/>
          <w:szCs w:val="24"/>
        </w:rPr>
        <w:t xml:space="preserve">- </w:t>
      </w:r>
      <w:r w:rsidRPr="007634E3">
        <w:rPr>
          <w:sz w:val="24"/>
          <w:szCs w:val="24"/>
        </w:rPr>
        <w:t xml:space="preserve">Modification </w:t>
      </w:r>
      <w:r w:rsidR="00DF353A">
        <w:rPr>
          <w:sz w:val="24"/>
          <w:szCs w:val="24"/>
        </w:rPr>
        <w:t xml:space="preserve">au </w:t>
      </w:r>
      <w:r w:rsidRPr="007634E3">
        <w:rPr>
          <w:sz w:val="24"/>
          <w:szCs w:val="24"/>
        </w:rPr>
        <w:t>formulaire d’inscription</w:t>
      </w:r>
    </w:p>
    <w:p w:rsidR="007634E3" w:rsidRDefault="007634E3" w:rsidP="007634E3">
      <w:pPr>
        <w:pStyle w:val="Paragraphedeliste"/>
        <w:spacing w:after="0"/>
        <w:jc w:val="both"/>
        <w:rPr>
          <w:sz w:val="24"/>
          <w:szCs w:val="24"/>
        </w:rPr>
      </w:pPr>
      <w:r>
        <w:rPr>
          <w:sz w:val="24"/>
          <w:szCs w:val="24"/>
        </w:rPr>
        <w:t>Ajouter 13.3 - Lettre aux écoles</w:t>
      </w:r>
    </w:p>
    <w:p w:rsidR="00F81226" w:rsidRPr="007634E3" w:rsidRDefault="00F81226" w:rsidP="007634E3">
      <w:pPr>
        <w:pStyle w:val="Paragraphedeliste"/>
        <w:spacing w:after="0"/>
        <w:jc w:val="both"/>
        <w:rPr>
          <w:sz w:val="24"/>
          <w:szCs w:val="24"/>
        </w:rPr>
      </w:pPr>
    </w:p>
    <w:p w:rsidR="004B5E55" w:rsidRPr="00DF353A" w:rsidRDefault="004B5E55" w:rsidP="007634E3">
      <w:pPr>
        <w:spacing w:after="0"/>
        <w:jc w:val="both"/>
        <w:rPr>
          <w:sz w:val="24"/>
          <w:szCs w:val="24"/>
        </w:rPr>
      </w:pPr>
      <w:r w:rsidRPr="00DF353A">
        <w:rPr>
          <w:sz w:val="24"/>
          <w:szCs w:val="24"/>
        </w:rPr>
        <w:t>Il est proposé par</w:t>
      </w:r>
      <w:r w:rsidR="00944151" w:rsidRPr="00DF353A">
        <w:rPr>
          <w:sz w:val="24"/>
          <w:szCs w:val="24"/>
        </w:rPr>
        <w:t xml:space="preserve"> le représentant des entraineurs</w:t>
      </w:r>
      <w:r w:rsidRPr="00DF353A">
        <w:rPr>
          <w:sz w:val="24"/>
          <w:szCs w:val="24"/>
        </w:rPr>
        <w:t xml:space="preserve"> et adopté</w:t>
      </w:r>
      <w:r w:rsidR="00944151" w:rsidRPr="00DF353A">
        <w:rPr>
          <w:sz w:val="24"/>
          <w:szCs w:val="24"/>
        </w:rPr>
        <w:t xml:space="preserve"> par</w:t>
      </w:r>
      <w:r w:rsidRPr="00DF353A">
        <w:rPr>
          <w:sz w:val="24"/>
          <w:szCs w:val="24"/>
        </w:rPr>
        <w:t xml:space="preserve"> </w:t>
      </w:r>
      <w:r w:rsidR="007634E3" w:rsidRPr="00DF353A">
        <w:rPr>
          <w:sz w:val="24"/>
          <w:szCs w:val="24"/>
        </w:rPr>
        <w:t>le représentant</w:t>
      </w:r>
      <w:r w:rsidR="00944151" w:rsidRPr="00DF353A">
        <w:rPr>
          <w:sz w:val="24"/>
          <w:szCs w:val="24"/>
        </w:rPr>
        <w:t xml:space="preserve"> </w:t>
      </w:r>
      <w:r w:rsidR="00DF353A">
        <w:rPr>
          <w:sz w:val="24"/>
          <w:szCs w:val="24"/>
        </w:rPr>
        <w:t>Jeunesse</w:t>
      </w:r>
      <w:r w:rsidR="007634E3" w:rsidRPr="00DF353A">
        <w:rPr>
          <w:sz w:val="24"/>
          <w:szCs w:val="24"/>
        </w:rPr>
        <w:t xml:space="preserve"> </w:t>
      </w:r>
      <w:r w:rsidRPr="00DF353A">
        <w:rPr>
          <w:sz w:val="24"/>
          <w:szCs w:val="24"/>
        </w:rPr>
        <w:t>que l’or</w:t>
      </w:r>
      <w:r w:rsidR="007634E3" w:rsidRPr="00DF353A">
        <w:rPr>
          <w:sz w:val="24"/>
          <w:szCs w:val="24"/>
        </w:rPr>
        <w:t>dre du jour soit adopté tel que modifié</w:t>
      </w:r>
      <w:r w:rsidRPr="00DF353A">
        <w:rPr>
          <w:sz w:val="24"/>
          <w:szCs w:val="24"/>
        </w:rPr>
        <w:t>. Adopté à l’unanimité.</w:t>
      </w:r>
    </w:p>
    <w:p w:rsidR="007E57B3" w:rsidRPr="004B5E55" w:rsidRDefault="007E57B3" w:rsidP="007634E3">
      <w:pPr>
        <w:spacing w:after="0"/>
        <w:jc w:val="both"/>
        <w:rPr>
          <w:sz w:val="24"/>
          <w:szCs w:val="24"/>
        </w:rPr>
      </w:pPr>
    </w:p>
    <w:p w:rsidR="004B5E55" w:rsidRPr="007E57B3" w:rsidRDefault="004B5E55" w:rsidP="007634E3">
      <w:pPr>
        <w:pStyle w:val="Paragraphedeliste"/>
        <w:numPr>
          <w:ilvl w:val="0"/>
          <w:numId w:val="1"/>
        </w:numPr>
        <w:spacing w:after="0"/>
        <w:jc w:val="both"/>
        <w:rPr>
          <w:b/>
          <w:sz w:val="24"/>
          <w:szCs w:val="24"/>
        </w:rPr>
      </w:pPr>
      <w:r w:rsidRPr="007E57B3">
        <w:rPr>
          <w:b/>
          <w:sz w:val="24"/>
          <w:szCs w:val="24"/>
        </w:rPr>
        <w:t xml:space="preserve">Lecture et adoption du procès-verbal du C.A du </w:t>
      </w:r>
      <w:r w:rsidR="007634E3">
        <w:rPr>
          <w:b/>
          <w:sz w:val="24"/>
          <w:szCs w:val="24"/>
        </w:rPr>
        <w:t>19 décembre</w:t>
      </w:r>
    </w:p>
    <w:p w:rsidR="00DF353A" w:rsidRDefault="00DF353A" w:rsidP="007634E3">
      <w:pPr>
        <w:spacing w:after="0"/>
        <w:jc w:val="both"/>
        <w:rPr>
          <w:sz w:val="24"/>
          <w:szCs w:val="24"/>
        </w:rPr>
      </w:pPr>
    </w:p>
    <w:p w:rsidR="004B5E55" w:rsidRDefault="004B5E55" w:rsidP="007634E3">
      <w:pPr>
        <w:spacing w:after="0"/>
        <w:jc w:val="both"/>
        <w:rPr>
          <w:sz w:val="24"/>
          <w:szCs w:val="24"/>
        </w:rPr>
      </w:pPr>
      <w:r w:rsidRPr="004B5E55">
        <w:rPr>
          <w:sz w:val="24"/>
          <w:szCs w:val="24"/>
        </w:rPr>
        <w:lastRenderedPageBreak/>
        <w:t>Il est proposé par</w:t>
      </w:r>
      <w:r w:rsidR="00944151">
        <w:rPr>
          <w:sz w:val="24"/>
          <w:szCs w:val="24"/>
        </w:rPr>
        <w:t xml:space="preserve"> le représentant des entraineurs</w:t>
      </w:r>
      <w:r w:rsidRPr="004B5E55">
        <w:rPr>
          <w:sz w:val="24"/>
          <w:szCs w:val="24"/>
        </w:rPr>
        <w:t xml:space="preserve"> et adopté par</w:t>
      </w:r>
      <w:r w:rsidR="007634E3">
        <w:rPr>
          <w:sz w:val="24"/>
          <w:szCs w:val="24"/>
        </w:rPr>
        <w:t xml:space="preserve"> le</w:t>
      </w:r>
      <w:r w:rsidR="00944151">
        <w:rPr>
          <w:sz w:val="24"/>
          <w:szCs w:val="24"/>
        </w:rPr>
        <w:t xml:space="preserve"> </w:t>
      </w:r>
      <w:r w:rsidR="007634E3">
        <w:rPr>
          <w:sz w:val="24"/>
          <w:szCs w:val="24"/>
        </w:rPr>
        <w:t xml:space="preserve">vice-président exécutif </w:t>
      </w:r>
      <w:r w:rsidRPr="004B5E55">
        <w:rPr>
          <w:sz w:val="24"/>
          <w:szCs w:val="24"/>
        </w:rPr>
        <w:t>que l</w:t>
      </w:r>
      <w:r>
        <w:rPr>
          <w:sz w:val="24"/>
          <w:szCs w:val="24"/>
        </w:rPr>
        <w:t>e procès-verbal de la réunion du 15 novembre</w:t>
      </w:r>
      <w:r w:rsidRPr="004B5E55">
        <w:rPr>
          <w:sz w:val="24"/>
          <w:szCs w:val="24"/>
        </w:rPr>
        <w:t xml:space="preserve"> soit adopté tel quel. Adopté à l’unanimité.</w:t>
      </w:r>
    </w:p>
    <w:p w:rsidR="004B5E55" w:rsidRPr="004B5E55" w:rsidRDefault="004B5E55" w:rsidP="007634E3">
      <w:pPr>
        <w:spacing w:after="0"/>
        <w:jc w:val="both"/>
        <w:rPr>
          <w:sz w:val="24"/>
          <w:szCs w:val="24"/>
        </w:rPr>
      </w:pPr>
    </w:p>
    <w:p w:rsidR="004B5E55" w:rsidRPr="007E57B3" w:rsidRDefault="004B5E55" w:rsidP="007634E3">
      <w:pPr>
        <w:pStyle w:val="Paragraphedeliste"/>
        <w:numPr>
          <w:ilvl w:val="0"/>
          <w:numId w:val="1"/>
        </w:numPr>
        <w:spacing w:after="0"/>
        <w:jc w:val="both"/>
        <w:rPr>
          <w:b/>
          <w:sz w:val="24"/>
          <w:szCs w:val="24"/>
        </w:rPr>
      </w:pPr>
      <w:r w:rsidRPr="007E57B3">
        <w:rPr>
          <w:b/>
          <w:sz w:val="24"/>
          <w:szCs w:val="24"/>
        </w:rPr>
        <w:t>Affaires découlant du procès-verbal</w:t>
      </w:r>
    </w:p>
    <w:p w:rsidR="00DF353A" w:rsidRDefault="00DF353A" w:rsidP="007634E3">
      <w:pPr>
        <w:spacing w:after="0"/>
        <w:jc w:val="both"/>
        <w:rPr>
          <w:sz w:val="24"/>
          <w:szCs w:val="24"/>
        </w:rPr>
      </w:pPr>
    </w:p>
    <w:p w:rsidR="007634E3" w:rsidRDefault="007634E3" w:rsidP="007634E3">
      <w:pPr>
        <w:spacing w:after="0"/>
        <w:jc w:val="both"/>
        <w:rPr>
          <w:sz w:val="24"/>
          <w:szCs w:val="24"/>
        </w:rPr>
      </w:pPr>
      <w:r>
        <w:rPr>
          <w:sz w:val="24"/>
          <w:szCs w:val="24"/>
        </w:rPr>
        <w:t>Suivi sur les ateliers pour des compagnies : La directrice générale travaille toujours de concert avec quelques membres dans le but d’offrir des formations pour les compagnies. Il faudrait revoir le système de division des fonds. Nous pourrions peut-être trouver des fonds pour créer une formation et payer les formateurs</w:t>
      </w:r>
      <w:r w:rsidR="00DF353A">
        <w:rPr>
          <w:sz w:val="24"/>
          <w:szCs w:val="24"/>
        </w:rPr>
        <w:t xml:space="preserve"> à l’aide de subventions gouvernementales</w:t>
      </w:r>
      <w:r>
        <w:rPr>
          <w:sz w:val="24"/>
          <w:szCs w:val="24"/>
        </w:rPr>
        <w:t xml:space="preserve">. Il ne s’agit pas d’une priorité pour l’instant. </w:t>
      </w:r>
    </w:p>
    <w:p w:rsidR="007634E3" w:rsidRDefault="007634E3" w:rsidP="007634E3">
      <w:pPr>
        <w:spacing w:after="0"/>
        <w:jc w:val="both"/>
        <w:rPr>
          <w:sz w:val="24"/>
          <w:szCs w:val="24"/>
        </w:rPr>
      </w:pPr>
    </w:p>
    <w:p w:rsidR="007634E3" w:rsidRPr="007634E3" w:rsidRDefault="007634E3" w:rsidP="007634E3">
      <w:pPr>
        <w:spacing w:after="0"/>
        <w:jc w:val="both"/>
        <w:rPr>
          <w:b/>
          <w:sz w:val="24"/>
          <w:szCs w:val="24"/>
        </w:rPr>
      </w:pPr>
      <w:r w:rsidRPr="007634E3">
        <w:rPr>
          <w:b/>
          <w:sz w:val="24"/>
          <w:szCs w:val="24"/>
        </w:rPr>
        <w:t>Arrivée de la représentante des officiels à 10h08</w:t>
      </w:r>
    </w:p>
    <w:p w:rsidR="007634E3" w:rsidRDefault="007634E3" w:rsidP="007634E3">
      <w:pPr>
        <w:spacing w:after="0"/>
        <w:jc w:val="both"/>
        <w:rPr>
          <w:sz w:val="24"/>
          <w:szCs w:val="24"/>
        </w:rPr>
      </w:pPr>
    </w:p>
    <w:p w:rsidR="007634E3" w:rsidRDefault="007634E3" w:rsidP="007634E3">
      <w:pPr>
        <w:spacing w:after="0"/>
        <w:jc w:val="both"/>
        <w:rPr>
          <w:sz w:val="24"/>
          <w:szCs w:val="24"/>
        </w:rPr>
      </w:pPr>
      <w:r>
        <w:rPr>
          <w:sz w:val="24"/>
          <w:szCs w:val="24"/>
        </w:rPr>
        <w:t>Suivi sur le groupe</w:t>
      </w:r>
      <w:r w:rsidR="00DF353A">
        <w:rPr>
          <w:sz w:val="24"/>
          <w:szCs w:val="24"/>
        </w:rPr>
        <w:t xml:space="preserve"> Facebook C.A. Jeunesse : Le représentant Jeunesse</w:t>
      </w:r>
      <w:r>
        <w:rPr>
          <w:sz w:val="24"/>
          <w:szCs w:val="24"/>
        </w:rPr>
        <w:t xml:space="preserve"> explique qu’un membre de l’équipe de Dieppe aurait suggéré de faire une rotation </w:t>
      </w:r>
      <w:r w:rsidR="00DF353A">
        <w:rPr>
          <w:sz w:val="24"/>
          <w:szCs w:val="24"/>
        </w:rPr>
        <w:t>entre les écoles qui participent à</w:t>
      </w:r>
      <w:r>
        <w:rPr>
          <w:sz w:val="24"/>
          <w:szCs w:val="24"/>
        </w:rPr>
        <w:t xml:space="preserve"> la LISSE. La directrice générale souligne qu’Impro NB n’a aucun pouv</w:t>
      </w:r>
      <w:r w:rsidR="00DF353A">
        <w:rPr>
          <w:sz w:val="24"/>
          <w:szCs w:val="24"/>
        </w:rPr>
        <w:t>oir sur la gestion de la LISSE, mais les membres sont contents de voir déjà de la participation sur le groupe.</w:t>
      </w:r>
    </w:p>
    <w:p w:rsidR="007634E3" w:rsidRDefault="007634E3" w:rsidP="007634E3">
      <w:pPr>
        <w:spacing w:after="0"/>
        <w:jc w:val="both"/>
        <w:rPr>
          <w:sz w:val="24"/>
          <w:szCs w:val="24"/>
        </w:rPr>
      </w:pPr>
    </w:p>
    <w:p w:rsidR="007634E3" w:rsidRDefault="00DF353A" w:rsidP="007634E3">
      <w:pPr>
        <w:spacing w:after="0"/>
        <w:jc w:val="both"/>
        <w:rPr>
          <w:sz w:val="24"/>
          <w:szCs w:val="24"/>
        </w:rPr>
      </w:pPr>
      <w:r>
        <w:rPr>
          <w:sz w:val="24"/>
          <w:szCs w:val="24"/>
        </w:rPr>
        <w:t>Suivi sur le Temple de la R</w:t>
      </w:r>
      <w:r w:rsidR="007634E3">
        <w:rPr>
          <w:sz w:val="24"/>
          <w:szCs w:val="24"/>
        </w:rPr>
        <w:t>enommée </w:t>
      </w:r>
      <w:r>
        <w:rPr>
          <w:sz w:val="24"/>
          <w:szCs w:val="24"/>
        </w:rPr>
        <w:t>: Le p</w:t>
      </w:r>
      <w:r w:rsidR="007634E3">
        <w:rPr>
          <w:sz w:val="24"/>
          <w:szCs w:val="24"/>
        </w:rPr>
        <w:t xml:space="preserve">résident souligne qu’il a discuté avec les Templiers afin </w:t>
      </w:r>
      <w:r>
        <w:rPr>
          <w:sz w:val="24"/>
          <w:szCs w:val="24"/>
        </w:rPr>
        <w:t xml:space="preserve">de recueillir des idées pour créer une politique qu’il </w:t>
      </w:r>
      <w:r w:rsidR="007634E3">
        <w:rPr>
          <w:sz w:val="24"/>
          <w:szCs w:val="24"/>
        </w:rPr>
        <w:t>présentera</w:t>
      </w:r>
      <w:r>
        <w:rPr>
          <w:sz w:val="24"/>
          <w:szCs w:val="24"/>
        </w:rPr>
        <w:t xml:space="preserve"> au C.A. plus tard</w:t>
      </w:r>
      <w:r w:rsidR="007634E3">
        <w:rPr>
          <w:sz w:val="24"/>
          <w:szCs w:val="24"/>
        </w:rPr>
        <w:t xml:space="preserve">. Deux idées qui font </w:t>
      </w:r>
      <w:r>
        <w:rPr>
          <w:sz w:val="24"/>
          <w:szCs w:val="24"/>
        </w:rPr>
        <w:t>l’unanimité à date</w:t>
      </w:r>
      <w:r w:rsidR="007634E3">
        <w:rPr>
          <w:sz w:val="24"/>
          <w:szCs w:val="24"/>
        </w:rPr>
        <w:t xml:space="preserve"> : faire une seule période de nomination au premier semestre, </w:t>
      </w:r>
      <w:r>
        <w:rPr>
          <w:sz w:val="24"/>
          <w:szCs w:val="24"/>
        </w:rPr>
        <w:t xml:space="preserve">pour nommer </w:t>
      </w:r>
      <w:r w:rsidR="007634E3">
        <w:rPr>
          <w:sz w:val="24"/>
          <w:szCs w:val="24"/>
        </w:rPr>
        <w:t>un ancien et une personne plus moderne</w:t>
      </w:r>
      <w:r>
        <w:rPr>
          <w:sz w:val="24"/>
          <w:szCs w:val="24"/>
        </w:rPr>
        <w:t xml:space="preserve"> au cours de l’année qui suit</w:t>
      </w:r>
      <w:r w:rsidR="007634E3">
        <w:rPr>
          <w:sz w:val="24"/>
          <w:szCs w:val="24"/>
        </w:rPr>
        <w:t>. Aussi, les personnes ne seraient pas néces</w:t>
      </w:r>
      <w:r>
        <w:rPr>
          <w:sz w:val="24"/>
          <w:szCs w:val="24"/>
        </w:rPr>
        <w:t>sairement intronisées à la LICUM</w:t>
      </w:r>
      <w:r w:rsidR="007634E3">
        <w:rPr>
          <w:sz w:val="24"/>
          <w:szCs w:val="24"/>
        </w:rPr>
        <w:t xml:space="preserve">, mais dans un endroit qui représente leur réseau. </w:t>
      </w:r>
    </w:p>
    <w:p w:rsidR="007634E3" w:rsidRDefault="007634E3" w:rsidP="007634E3">
      <w:pPr>
        <w:spacing w:after="0"/>
        <w:jc w:val="both"/>
        <w:rPr>
          <w:sz w:val="24"/>
          <w:szCs w:val="24"/>
        </w:rPr>
      </w:pPr>
    </w:p>
    <w:p w:rsidR="007634E3" w:rsidRDefault="007634E3" w:rsidP="007634E3">
      <w:pPr>
        <w:spacing w:after="0"/>
        <w:jc w:val="both"/>
        <w:rPr>
          <w:sz w:val="24"/>
          <w:szCs w:val="24"/>
        </w:rPr>
      </w:pPr>
      <w:r>
        <w:rPr>
          <w:sz w:val="24"/>
          <w:szCs w:val="24"/>
        </w:rPr>
        <w:t xml:space="preserve">La directrice générale demande s’il faudrait créer une autre section sur le site web pour les « autres » projets dont on s’occupe, tel le Temple, le Podcast etc. </w:t>
      </w:r>
      <w:r w:rsidR="00DF353A">
        <w:rPr>
          <w:sz w:val="24"/>
          <w:szCs w:val="24"/>
        </w:rPr>
        <w:t>Une section intitulée « Communauté » sera créée à ces fins.</w:t>
      </w:r>
    </w:p>
    <w:p w:rsidR="007634E3" w:rsidRDefault="007634E3" w:rsidP="007634E3">
      <w:pPr>
        <w:spacing w:after="0"/>
        <w:jc w:val="both"/>
        <w:rPr>
          <w:sz w:val="24"/>
          <w:szCs w:val="24"/>
        </w:rPr>
      </w:pPr>
    </w:p>
    <w:p w:rsidR="007634E3" w:rsidRDefault="007634E3" w:rsidP="007634E3">
      <w:pPr>
        <w:spacing w:after="0"/>
        <w:jc w:val="both"/>
        <w:rPr>
          <w:sz w:val="24"/>
          <w:szCs w:val="24"/>
        </w:rPr>
      </w:pPr>
      <w:r>
        <w:rPr>
          <w:sz w:val="24"/>
          <w:szCs w:val="24"/>
        </w:rPr>
        <w:t>La directrice générale a fait la version finale du formulaire d’éva</w:t>
      </w:r>
      <w:r w:rsidR="00F81226">
        <w:rPr>
          <w:sz w:val="24"/>
          <w:szCs w:val="24"/>
        </w:rPr>
        <w:t>luation des officiels et nous l’a</w:t>
      </w:r>
      <w:r>
        <w:rPr>
          <w:sz w:val="24"/>
          <w:szCs w:val="24"/>
        </w:rPr>
        <w:t xml:space="preserve"> fait suivre. </w:t>
      </w:r>
    </w:p>
    <w:p w:rsidR="007634E3" w:rsidRPr="00944151" w:rsidRDefault="007634E3" w:rsidP="007634E3">
      <w:pPr>
        <w:spacing w:after="0"/>
        <w:jc w:val="both"/>
        <w:rPr>
          <w:sz w:val="24"/>
          <w:szCs w:val="24"/>
        </w:rPr>
      </w:pPr>
    </w:p>
    <w:p w:rsidR="007634E3" w:rsidRPr="007634E3" w:rsidRDefault="007634E3" w:rsidP="007634E3">
      <w:pPr>
        <w:pStyle w:val="Paragraphedeliste"/>
        <w:numPr>
          <w:ilvl w:val="0"/>
          <w:numId w:val="1"/>
        </w:numPr>
        <w:spacing w:after="0"/>
        <w:jc w:val="both"/>
        <w:rPr>
          <w:sz w:val="24"/>
          <w:szCs w:val="24"/>
        </w:rPr>
      </w:pPr>
      <w:r>
        <w:rPr>
          <w:b/>
          <w:sz w:val="24"/>
          <w:szCs w:val="24"/>
        </w:rPr>
        <w:t>Avocat</w:t>
      </w:r>
    </w:p>
    <w:p w:rsidR="007634E3" w:rsidRDefault="007634E3" w:rsidP="007634E3">
      <w:pPr>
        <w:spacing w:after="0"/>
        <w:jc w:val="both"/>
        <w:rPr>
          <w:sz w:val="24"/>
          <w:szCs w:val="24"/>
        </w:rPr>
      </w:pPr>
      <w:r>
        <w:rPr>
          <w:sz w:val="24"/>
          <w:szCs w:val="24"/>
        </w:rPr>
        <w:t xml:space="preserve">Il faut nous trouver un avocat afin de signer nos documents d’incorporation. La directrice générale a fait une recherche et à trouver trois avocats, soit Bernard Mallet qui nous offre de le faire pour 40$, Michel </w:t>
      </w:r>
      <w:proofErr w:type="spellStart"/>
      <w:r>
        <w:rPr>
          <w:sz w:val="24"/>
          <w:szCs w:val="24"/>
        </w:rPr>
        <w:t>Arseneau</w:t>
      </w:r>
      <w:proofErr w:type="spellEnd"/>
      <w:r>
        <w:rPr>
          <w:sz w:val="24"/>
          <w:szCs w:val="24"/>
        </w:rPr>
        <w:t xml:space="preserve"> pour 60$ et  Mélanie </w:t>
      </w:r>
      <w:proofErr w:type="spellStart"/>
      <w:r>
        <w:rPr>
          <w:sz w:val="24"/>
          <w:szCs w:val="24"/>
        </w:rPr>
        <w:t>McGraw</w:t>
      </w:r>
      <w:proofErr w:type="spellEnd"/>
      <w:r>
        <w:rPr>
          <w:sz w:val="24"/>
          <w:szCs w:val="24"/>
        </w:rPr>
        <w:t xml:space="preserve"> qui nous le ferait gratuitement. </w:t>
      </w:r>
    </w:p>
    <w:p w:rsidR="007634E3" w:rsidRPr="007634E3" w:rsidRDefault="007634E3" w:rsidP="007634E3">
      <w:pPr>
        <w:spacing w:after="0"/>
        <w:jc w:val="both"/>
        <w:rPr>
          <w:b/>
          <w:sz w:val="24"/>
          <w:szCs w:val="24"/>
        </w:rPr>
      </w:pPr>
    </w:p>
    <w:p w:rsidR="007634E3" w:rsidRPr="007634E3" w:rsidRDefault="007634E3" w:rsidP="007634E3">
      <w:pPr>
        <w:spacing w:after="0"/>
        <w:jc w:val="both"/>
        <w:rPr>
          <w:b/>
          <w:sz w:val="24"/>
          <w:szCs w:val="24"/>
        </w:rPr>
      </w:pPr>
      <w:r>
        <w:rPr>
          <w:b/>
          <w:sz w:val="24"/>
          <w:szCs w:val="24"/>
        </w:rPr>
        <w:t>Le</w:t>
      </w:r>
      <w:r w:rsidRPr="007634E3">
        <w:rPr>
          <w:b/>
          <w:sz w:val="24"/>
          <w:szCs w:val="24"/>
        </w:rPr>
        <w:t xml:space="preserve"> </w:t>
      </w:r>
      <w:r w:rsidR="00DF353A">
        <w:rPr>
          <w:b/>
          <w:sz w:val="24"/>
          <w:szCs w:val="24"/>
        </w:rPr>
        <w:t>p</w:t>
      </w:r>
      <w:r w:rsidRPr="007634E3">
        <w:rPr>
          <w:b/>
          <w:sz w:val="24"/>
          <w:szCs w:val="24"/>
        </w:rPr>
        <w:t xml:space="preserve">résident propose que Mélanie </w:t>
      </w:r>
      <w:proofErr w:type="spellStart"/>
      <w:r w:rsidRPr="007634E3">
        <w:rPr>
          <w:b/>
          <w:sz w:val="24"/>
          <w:szCs w:val="24"/>
        </w:rPr>
        <w:t>McGraw</w:t>
      </w:r>
      <w:proofErr w:type="spellEnd"/>
      <w:r w:rsidRPr="007634E3">
        <w:rPr>
          <w:b/>
          <w:sz w:val="24"/>
          <w:szCs w:val="24"/>
        </w:rPr>
        <w:t xml:space="preserve"> soit notre </w:t>
      </w:r>
      <w:proofErr w:type="spellStart"/>
      <w:r w:rsidRPr="007634E3">
        <w:rPr>
          <w:b/>
          <w:sz w:val="24"/>
          <w:szCs w:val="24"/>
        </w:rPr>
        <w:t>aviseur</w:t>
      </w:r>
      <w:proofErr w:type="spellEnd"/>
      <w:r w:rsidRPr="007634E3">
        <w:rPr>
          <w:b/>
          <w:sz w:val="24"/>
          <w:szCs w:val="24"/>
        </w:rPr>
        <w:t xml:space="preserve"> légal. Appuyé par le représentant des entraineurs.  Adopté à l’unanimité. </w:t>
      </w:r>
    </w:p>
    <w:p w:rsidR="00EA277B" w:rsidRPr="007E57B3" w:rsidRDefault="00EA277B" w:rsidP="007634E3">
      <w:pPr>
        <w:spacing w:after="0"/>
        <w:jc w:val="both"/>
        <w:rPr>
          <w:b/>
          <w:sz w:val="24"/>
          <w:szCs w:val="24"/>
        </w:rPr>
      </w:pPr>
    </w:p>
    <w:p w:rsidR="004B5E55" w:rsidRDefault="007634E3" w:rsidP="007634E3">
      <w:pPr>
        <w:pStyle w:val="Paragraphedeliste"/>
        <w:numPr>
          <w:ilvl w:val="0"/>
          <w:numId w:val="1"/>
        </w:numPr>
        <w:spacing w:after="0"/>
        <w:jc w:val="both"/>
        <w:rPr>
          <w:b/>
          <w:sz w:val="24"/>
          <w:szCs w:val="24"/>
        </w:rPr>
      </w:pPr>
      <w:r>
        <w:rPr>
          <w:b/>
          <w:sz w:val="24"/>
          <w:szCs w:val="24"/>
        </w:rPr>
        <w:t>Tournoi de qualification</w:t>
      </w:r>
    </w:p>
    <w:p w:rsidR="007634E3" w:rsidRPr="007634E3" w:rsidRDefault="007634E3" w:rsidP="007634E3">
      <w:pPr>
        <w:spacing w:after="0"/>
        <w:jc w:val="both"/>
        <w:rPr>
          <w:sz w:val="24"/>
          <w:szCs w:val="24"/>
        </w:rPr>
      </w:pPr>
      <w:r w:rsidRPr="007634E3">
        <w:rPr>
          <w:sz w:val="24"/>
          <w:szCs w:val="24"/>
        </w:rPr>
        <w:lastRenderedPageBreak/>
        <w:t xml:space="preserve">Le </w:t>
      </w:r>
      <w:r>
        <w:rPr>
          <w:sz w:val="24"/>
          <w:szCs w:val="24"/>
        </w:rPr>
        <w:t xml:space="preserve">représentant des entraineurs souligne que le </w:t>
      </w:r>
      <w:r w:rsidRPr="007634E3">
        <w:rPr>
          <w:sz w:val="24"/>
          <w:szCs w:val="24"/>
        </w:rPr>
        <w:t>tournoi de qualification aura lieu officiellement à l’école l’Odyssée de Moncton. La salle a été réservée et le coût total associé à cette réservation sera de 1250.00$</w:t>
      </w:r>
      <w:r>
        <w:rPr>
          <w:sz w:val="24"/>
          <w:szCs w:val="24"/>
        </w:rPr>
        <w:t>.</w:t>
      </w:r>
    </w:p>
    <w:p w:rsidR="007634E3" w:rsidRPr="007634E3" w:rsidRDefault="007634E3" w:rsidP="007634E3">
      <w:pPr>
        <w:pStyle w:val="Paragraphedeliste"/>
        <w:jc w:val="both"/>
        <w:rPr>
          <w:b/>
          <w:sz w:val="24"/>
          <w:szCs w:val="24"/>
        </w:rPr>
      </w:pPr>
    </w:p>
    <w:p w:rsidR="007634E3" w:rsidRDefault="007634E3" w:rsidP="007634E3">
      <w:pPr>
        <w:pStyle w:val="Paragraphedeliste"/>
        <w:numPr>
          <w:ilvl w:val="0"/>
          <w:numId w:val="1"/>
        </w:numPr>
        <w:spacing w:after="0"/>
        <w:jc w:val="both"/>
        <w:rPr>
          <w:b/>
          <w:sz w:val="24"/>
          <w:szCs w:val="24"/>
        </w:rPr>
      </w:pPr>
      <w:r>
        <w:rPr>
          <w:b/>
          <w:sz w:val="24"/>
          <w:szCs w:val="24"/>
        </w:rPr>
        <w:t>Politique budgétaire des tournois</w:t>
      </w:r>
    </w:p>
    <w:p w:rsidR="007634E3" w:rsidRDefault="007634E3" w:rsidP="007634E3">
      <w:pPr>
        <w:pStyle w:val="Paragraphedeliste"/>
        <w:spacing w:after="0"/>
        <w:jc w:val="both"/>
        <w:rPr>
          <w:b/>
          <w:sz w:val="24"/>
          <w:szCs w:val="24"/>
        </w:rPr>
      </w:pPr>
    </w:p>
    <w:p w:rsidR="007634E3" w:rsidRDefault="007634E3" w:rsidP="007634E3">
      <w:pPr>
        <w:spacing w:after="0"/>
        <w:jc w:val="both"/>
        <w:rPr>
          <w:sz w:val="24"/>
          <w:szCs w:val="24"/>
        </w:rPr>
      </w:pPr>
      <w:r>
        <w:rPr>
          <w:sz w:val="24"/>
          <w:szCs w:val="24"/>
        </w:rPr>
        <w:t xml:space="preserve">Le représentant des entraineurs se questionne par rapport à la division des fonds </w:t>
      </w:r>
      <w:r w:rsidR="00DF353A">
        <w:rPr>
          <w:sz w:val="24"/>
          <w:szCs w:val="24"/>
        </w:rPr>
        <w:t>quant</w:t>
      </w:r>
      <w:r>
        <w:rPr>
          <w:sz w:val="24"/>
          <w:szCs w:val="24"/>
        </w:rPr>
        <w:t xml:space="preserve"> au tournoi. Qui gardera les profits</w:t>
      </w:r>
      <w:r w:rsidR="00DF353A">
        <w:rPr>
          <w:sz w:val="24"/>
          <w:szCs w:val="24"/>
        </w:rPr>
        <w:t xml:space="preserve"> s’il y en a</w:t>
      </w:r>
      <w:r>
        <w:rPr>
          <w:sz w:val="24"/>
          <w:szCs w:val="24"/>
        </w:rPr>
        <w:t>? L’école ou Improvisation NB?</w:t>
      </w:r>
    </w:p>
    <w:p w:rsidR="007634E3" w:rsidRDefault="007634E3" w:rsidP="007634E3">
      <w:pPr>
        <w:spacing w:after="0"/>
        <w:jc w:val="both"/>
        <w:rPr>
          <w:sz w:val="24"/>
          <w:szCs w:val="24"/>
        </w:rPr>
      </w:pPr>
    </w:p>
    <w:p w:rsidR="007634E3" w:rsidRDefault="007634E3" w:rsidP="007634E3">
      <w:pPr>
        <w:spacing w:after="0"/>
        <w:jc w:val="both"/>
        <w:rPr>
          <w:sz w:val="24"/>
          <w:szCs w:val="24"/>
        </w:rPr>
      </w:pPr>
      <w:r>
        <w:rPr>
          <w:sz w:val="24"/>
          <w:szCs w:val="24"/>
        </w:rPr>
        <w:t xml:space="preserve">La directrice générale suggère que </w:t>
      </w:r>
      <w:r w:rsidR="00DF353A">
        <w:rPr>
          <w:sz w:val="24"/>
          <w:szCs w:val="24"/>
        </w:rPr>
        <w:t xml:space="preserve">peut-être </w:t>
      </w:r>
      <w:r>
        <w:rPr>
          <w:sz w:val="24"/>
          <w:szCs w:val="24"/>
        </w:rPr>
        <w:t xml:space="preserve">l’école qui reçoit le tournoi pourrait être exemptée des frais d’inscriptions. </w:t>
      </w:r>
    </w:p>
    <w:p w:rsidR="007634E3" w:rsidRDefault="007634E3" w:rsidP="007634E3">
      <w:pPr>
        <w:spacing w:after="0"/>
        <w:jc w:val="both"/>
        <w:rPr>
          <w:sz w:val="24"/>
          <w:szCs w:val="24"/>
        </w:rPr>
      </w:pPr>
    </w:p>
    <w:p w:rsidR="007634E3" w:rsidRDefault="007634E3" w:rsidP="007634E3">
      <w:pPr>
        <w:spacing w:after="0"/>
        <w:jc w:val="both"/>
        <w:rPr>
          <w:sz w:val="24"/>
          <w:szCs w:val="24"/>
        </w:rPr>
      </w:pPr>
      <w:r>
        <w:rPr>
          <w:sz w:val="24"/>
          <w:szCs w:val="24"/>
        </w:rPr>
        <w:t>On men</w:t>
      </w:r>
      <w:r w:rsidR="00DF353A">
        <w:rPr>
          <w:sz w:val="24"/>
          <w:szCs w:val="24"/>
        </w:rPr>
        <w:t xml:space="preserve">tionne que s’il y a 14 équipes </w:t>
      </w:r>
      <w:r>
        <w:rPr>
          <w:sz w:val="24"/>
          <w:szCs w:val="24"/>
        </w:rPr>
        <w:t>présente</w:t>
      </w:r>
      <w:r w:rsidR="00DF353A">
        <w:rPr>
          <w:sz w:val="24"/>
          <w:szCs w:val="24"/>
        </w:rPr>
        <w:t>s</w:t>
      </w:r>
      <w:r>
        <w:rPr>
          <w:sz w:val="24"/>
          <w:szCs w:val="24"/>
        </w:rPr>
        <w:t>, on aurait presque 5000$ en frais d’inscriptions. On ne veut pas n</w:t>
      </w:r>
      <w:r w:rsidR="00DF353A">
        <w:rPr>
          <w:sz w:val="24"/>
          <w:szCs w:val="24"/>
        </w:rPr>
        <w:t>écessairement que les écoles coupent dans l’organisation pour garder un plus grand montant des inscriptions.</w:t>
      </w:r>
    </w:p>
    <w:p w:rsidR="007634E3" w:rsidRDefault="007634E3" w:rsidP="007634E3">
      <w:pPr>
        <w:spacing w:after="0"/>
        <w:jc w:val="both"/>
        <w:rPr>
          <w:sz w:val="24"/>
          <w:szCs w:val="24"/>
        </w:rPr>
      </w:pPr>
    </w:p>
    <w:p w:rsidR="007634E3" w:rsidRDefault="007634E3" w:rsidP="007634E3">
      <w:pPr>
        <w:tabs>
          <w:tab w:val="left" w:pos="9015"/>
        </w:tabs>
        <w:spacing w:after="0"/>
        <w:jc w:val="both"/>
        <w:rPr>
          <w:sz w:val="24"/>
          <w:szCs w:val="24"/>
        </w:rPr>
      </w:pPr>
      <w:r>
        <w:rPr>
          <w:sz w:val="24"/>
          <w:szCs w:val="24"/>
        </w:rPr>
        <w:t>Le président souligne qu’il faudrait que l’on prépare un budget pour chaque tournoi</w:t>
      </w:r>
      <w:r w:rsidR="00DF353A">
        <w:rPr>
          <w:sz w:val="24"/>
          <w:szCs w:val="24"/>
        </w:rPr>
        <w:t xml:space="preserve"> visant zéro profit, ou que les profits soient spécifiquement utilisés pour des projets qui bénéficient le réseau secondaire</w:t>
      </w:r>
      <w:r>
        <w:rPr>
          <w:sz w:val="24"/>
          <w:szCs w:val="24"/>
        </w:rPr>
        <w:t>.</w:t>
      </w:r>
      <w:r w:rsidR="00DF353A">
        <w:rPr>
          <w:sz w:val="24"/>
          <w:szCs w:val="24"/>
        </w:rPr>
        <w:t xml:space="preserve"> </w:t>
      </w:r>
      <w:r>
        <w:rPr>
          <w:sz w:val="24"/>
          <w:szCs w:val="24"/>
        </w:rPr>
        <w:t>Les frais de transport et les repas, par exemple, pourraient êt</w:t>
      </w:r>
      <w:r w:rsidR="00DF353A">
        <w:rPr>
          <w:sz w:val="24"/>
          <w:szCs w:val="24"/>
        </w:rPr>
        <w:t>re défrayés pour les officiels qui se déplacent.</w:t>
      </w:r>
    </w:p>
    <w:p w:rsidR="007634E3" w:rsidRPr="007634E3" w:rsidRDefault="007634E3" w:rsidP="007634E3">
      <w:pPr>
        <w:tabs>
          <w:tab w:val="left" w:pos="9015"/>
        </w:tabs>
        <w:spacing w:after="0"/>
        <w:jc w:val="both"/>
        <w:rPr>
          <w:b/>
          <w:sz w:val="24"/>
          <w:szCs w:val="24"/>
        </w:rPr>
      </w:pPr>
    </w:p>
    <w:p w:rsidR="007634E3" w:rsidRDefault="007634E3" w:rsidP="007634E3">
      <w:pPr>
        <w:tabs>
          <w:tab w:val="left" w:pos="9015"/>
        </w:tabs>
        <w:spacing w:after="0"/>
        <w:jc w:val="both"/>
        <w:rPr>
          <w:b/>
          <w:sz w:val="24"/>
          <w:szCs w:val="24"/>
        </w:rPr>
      </w:pPr>
      <w:r w:rsidRPr="007634E3">
        <w:rPr>
          <w:b/>
          <w:sz w:val="24"/>
          <w:szCs w:val="24"/>
        </w:rPr>
        <w:t xml:space="preserve">Le représentant des entraineurs propose que lorsque le tournoi est organisé par Improvisation NB, l’école qui accueille le tournoi est exempte de frais d’inscription pour ce tournoi. Par contre, Improvisation NB s’occupe de gérer le budget et les fonds, et ainsi, couvrira les pertes ou gardera les profits d’un tournoi s’il y en a. Appuyé par la représentante des officiels. Adopté à l’unanimité. </w:t>
      </w:r>
    </w:p>
    <w:p w:rsidR="007634E3" w:rsidRDefault="007634E3" w:rsidP="007634E3">
      <w:pPr>
        <w:tabs>
          <w:tab w:val="left" w:pos="9015"/>
        </w:tabs>
        <w:spacing w:after="0"/>
        <w:jc w:val="both"/>
        <w:rPr>
          <w:b/>
          <w:sz w:val="24"/>
          <w:szCs w:val="24"/>
        </w:rPr>
      </w:pPr>
    </w:p>
    <w:p w:rsidR="007634E3" w:rsidRDefault="007634E3" w:rsidP="007634E3">
      <w:pPr>
        <w:tabs>
          <w:tab w:val="left" w:pos="9015"/>
        </w:tabs>
        <w:spacing w:after="0"/>
        <w:jc w:val="both"/>
        <w:rPr>
          <w:sz w:val="24"/>
          <w:szCs w:val="24"/>
        </w:rPr>
      </w:pPr>
      <w:r>
        <w:rPr>
          <w:sz w:val="24"/>
          <w:szCs w:val="24"/>
        </w:rPr>
        <w:t>Le représentant des entraineurs préparera un budget des dépenses du tournoi de qualifications pour la prochaine réunion. (Incluant les repas et les prix).</w:t>
      </w:r>
    </w:p>
    <w:p w:rsidR="007634E3" w:rsidRPr="007634E3" w:rsidRDefault="007634E3" w:rsidP="007634E3">
      <w:pPr>
        <w:tabs>
          <w:tab w:val="left" w:pos="9015"/>
        </w:tabs>
        <w:spacing w:after="0"/>
        <w:jc w:val="both"/>
        <w:rPr>
          <w:sz w:val="24"/>
          <w:szCs w:val="24"/>
        </w:rPr>
      </w:pPr>
      <w:r>
        <w:rPr>
          <w:sz w:val="24"/>
          <w:szCs w:val="24"/>
        </w:rPr>
        <w:t xml:space="preserve"> </w:t>
      </w:r>
    </w:p>
    <w:p w:rsidR="004B5E55" w:rsidRDefault="00E25077" w:rsidP="007634E3">
      <w:pPr>
        <w:pStyle w:val="Paragraphedeliste"/>
        <w:numPr>
          <w:ilvl w:val="0"/>
          <w:numId w:val="1"/>
        </w:numPr>
        <w:spacing w:after="0"/>
        <w:jc w:val="both"/>
        <w:rPr>
          <w:b/>
          <w:sz w:val="24"/>
          <w:szCs w:val="24"/>
        </w:rPr>
      </w:pPr>
      <w:r>
        <w:rPr>
          <w:b/>
          <w:sz w:val="24"/>
          <w:szCs w:val="24"/>
        </w:rPr>
        <w:t>Jeux de la F</w:t>
      </w:r>
      <w:r w:rsidR="007634E3">
        <w:rPr>
          <w:b/>
          <w:sz w:val="24"/>
          <w:szCs w:val="24"/>
        </w:rPr>
        <w:t>rancophonie</w:t>
      </w:r>
    </w:p>
    <w:p w:rsidR="007634E3" w:rsidRPr="007634E3" w:rsidRDefault="007634E3" w:rsidP="007634E3">
      <w:pPr>
        <w:pStyle w:val="Paragraphedeliste"/>
        <w:spacing w:after="0"/>
        <w:jc w:val="both"/>
        <w:rPr>
          <w:b/>
          <w:sz w:val="24"/>
          <w:szCs w:val="24"/>
        </w:rPr>
      </w:pPr>
    </w:p>
    <w:p w:rsidR="00EA277B" w:rsidRPr="009A5B95" w:rsidRDefault="007634E3" w:rsidP="007634E3">
      <w:pPr>
        <w:spacing w:after="0"/>
        <w:jc w:val="both"/>
        <w:rPr>
          <w:b/>
          <w:sz w:val="24"/>
          <w:szCs w:val="24"/>
        </w:rPr>
      </w:pPr>
      <w:r>
        <w:rPr>
          <w:sz w:val="24"/>
          <w:szCs w:val="24"/>
        </w:rPr>
        <w:t xml:space="preserve">La directrice générale continue à travailler sur le dossier. </w:t>
      </w:r>
      <w:r w:rsidR="00EA277B">
        <w:rPr>
          <w:sz w:val="24"/>
          <w:szCs w:val="24"/>
        </w:rPr>
        <w:t xml:space="preserve">La </w:t>
      </w:r>
      <w:r>
        <w:rPr>
          <w:sz w:val="24"/>
          <w:szCs w:val="24"/>
        </w:rPr>
        <w:t xml:space="preserve">réunion avec le comité organisateur qui devait avoir lieu en janvier n’a pas encore eu lieu. La directrice générale souligne qu’il y aura trois formations offertes aux équipes et elle nous demande </w:t>
      </w:r>
      <w:r w:rsidR="00E25077">
        <w:rPr>
          <w:sz w:val="24"/>
          <w:szCs w:val="24"/>
        </w:rPr>
        <w:t>de penser à</w:t>
      </w:r>
      <w:r>
        <w:rPr>
          <w:sz w:val="24"/>
          <w:szCs w:val="24"/>
        </w:rPr>
        <w:t xml:space="preserve"> des suggestions. </w:t>
      </w:r>
    </w:p>
    <w:p w:rsidR="00EA277B" w:rsidRPr="00EA277B" w:rsidRDefault="00EA277B" w:rsidP="007634E3">
      <w:pPr>
        <w:spacing w:after="0"/>
        <w:jc w:val="both"/>
        <w:rPr>
          <w:sz w:val="24"/>
          <w:szCs w:val="24"/>
        </w:rPr>
      </w:pPr>
    </w:p>
    <w:p w:rsidR="004B5E55" w:rsidRPr="007E57B3" w:rsidRDefault="004B5E55" w:rsidP="007634E3">
      <w:pPr>
        <w:pStyle w:val="Paragraphedeliste"/>
        <w:numPr>
          <w:ilvl w:val="0"/>
          <w:numId w:val="1"/>
        </w:numPr>
        <w:spacing w:after="0"/>
        <w:jc w:val="both"/>
        <w:rPr>
          <w:b/>
          <w:sz w:val="24"/>
          <w:szCs w:val="24"/>
        </w:rPr>
      </w:pPr>
      <w:r w:rsidRPr="007E57B3">
        <w:rPr>
          <w:b/>
          <w:sz w:val="24"/>
          <w:szCs w:val="24"/>
        </w:rPr>
        <w:t xml:space="preserve">Politique </w:t>
      </w:r>
      <w:r w:rsidR="007634E3">
        <w:rPr>
          <w:b/>
          <w:sz w:val="24"/>
          <w:szCs w:val="24"/>
        </w:rPr>
        <w:t>de cartes de débit et de crédit</w:t>
      </w:r>
    </w:p>
    <w:p w:rsidR="00EA277B" w:rsidRDefault="007634E3" w:rsidP="007634E3">
      <w:pPr>
        <w:spacing w:after="0"/>
        <w:jc w:val="both"/>
        <w:rPr>
          <w:sz w:val="24"/>
          <w:szCs w:val="24"/>
        </w:rPr>
      </w:pPr>
      <w:r>
        <w:rPr>
          <w:sz w:val="24"/>
          <w:szCs w:val="24"/>
        </w:rPr>
        <w:t xml:space="preserve">Le président a adapté la politique de la FÉÉCUM et nous présente une proposition de politique d’utilisation des cartes de débit et de crédit. </w:t>
      </w:r>
    </w:p>
    <w:p w:rsidR="007634E3" w:rsidRDefault="007634E3" w:rsidP="007634E3">
      <w:pPr>
        <w:spacing w:after="0"/>
        <w:jc w:val="both"/>
        <w:rPr>
          <w:sz w:val="24"/>
          <w:szCs w:val="24"/>
        </w:rPr>
      </w:pPr>
    </w:p>
    <w:p w:rsidR="007634E3" w:rsidRDefault="007634E3" w:rsidP="007634E3">
      <w:pPr>
        <w:spacing w:after="0"/>
        <w:jc w:val="both"/>
        <w:rPr>
          <w:sz w:val="24"/>
          <w:szCs w:val="24"/>
        </w:rPr>
      </w:pPr>
      <w:r>
        <w:rPr>
          <w:sz w:val="24"/>
          <w:szCs w:val="24"/>
        </w:rPr>
        <w:t>Dans les modifications à apporter, au point point 1, le seul détenteur de la carte de crédit ou de débit serait uniquement la directrice générale.</w:t>
      </w:r>
    </w:p>
    <w:p w:rsidR="007634E3" w:rsidRDefault="007634E3" w:rsidP="007634E3">
      <w:pPr>
        <w:spacing w:after="0"/>
        <w:jc w:val="both"/>
        <w:rPr>
          <w:sz w:val="24"/>
          <w:szCs w:val="24"/>
        </w:rPr>
      </w:pPr>
    </w:p>
    <w:p w:rsidR="007634E3" w:rsidRPr="007634E3" w:rsidRDefault="007634E3" w:rsidP="007634E3">
      <w:pPr>
        <w:spacing w:after="0"/>
        <w:jc w:val="both"/>
        <w:rPr>
          <w:b/>
          <w:sz w:val="24"/>
          <w:szCs w:val="24"/>
        </w:rPr>
      </w:pPr>
      <w:r w:rsidRPr="007634E3">
        <w:rPr>
          <w:b/>
          <w:sz w:val="24"/>
          <w:szCs w:val="24"/>
        </w:rPr>
        <w:t>Le représentant des entraineurs propose l’adoption de la politique de cartes de débit et de crédit tel que modifié</w:t>
      </w:r>
      <w:r w:rsidR="00E25077">
        <w:rPr>
          <w:b/>
          <w:sz w:val="24"/>
          <w:szCs w:val="24"/>
        </w:rPr>
        <w:t>e</w:t>
      </w:r>
      <w:r w:rsidRPr="007634E3">
        <w:rPr>
          <w:b/>
          <w:sz w:val="24"/>
          <w:szCs w:val="24"/>
        </w:rPr>
        <w:t xml:space="preserve">. Appuyé par la représentante des officiels. Adopté à l’unanimité. </w:t>
      </w:r>
    </w:p>
    <w:p w:rsidR="007634E3" w:rsidRPr="00EA277B" w:rsidRDefault="007634E3" w:rsidP="007634E3">
      <w:pPr>
        <w:spacing w:after="0"/>
        <w:jc w:val="both"/>
        <w:rPr>
          <w:sz w:val="24"/>
          <w:szCs w:val="24"/>
        </w:rPr>
      </w:pPr>
    </w:p>
    <w:p w:rsidR="004B5E55" w:rsidRPr="007E57B3" w:rsidRDefault="007634E3" w:rsidP="007634E3">
      <w:pPr>
        <w:pStyle w:val="Paragraphedeliste"/>
        <w:numPr>
          <w:ilvl w:val="0"/>
          <w:numId w:val="1"/>
        </w:numPr>
        <w:spacing w:after="0"/>
        <w:jc w:val="both"/>
        <w:rPr>
          <w:b/>
          <w:sz w:val="24"/>
          <w:szCs w:val="24"/>
        </w:rPr>
      </w:pPr>
      <w:r>
        <w:rPr>
          <w:b/>
          <w:sz w:val="24"/>
          <w:szCs w:val="24"/>
        </w:rPr>
        <w:t>Prochaine réunion du C.A.</w:t>
      </w:r>
    </w:p>
    <w:p w:rsidR="00E25077" w:rsidRDefault="00E25077" w:rsidP="007634E3">
      <w:pPr>
        <w:spacing w:after="0"/>
        <w:jc w:val="both"/>
        <w:rPr>
          <w:sz w:val="24"/>
          <w:szCs w:val="24"/>
        </w:rPr>
      </w:pPr>
    </w:p>
    <w:p w:rsidR="00EA277B" w:rsidRDefault="007634E3" w:rsidP="007634E3">
      <w:pPr>
        <w:spacing w:after="0"/>
        <w:jc w:val="both"/>
        <w:rPr>
          <w:sz w:val="24"/>
          <w:szCs w:val="24"/>
        </w:rPr>
      </w:pPr>
      <w:r>
        <w:rPr>
          <w:sz w:val="24"/>
          <w:szCs w:val="24"/>
        </w:rPr>
        <w:t xml:space="preserve">La prochaine rencontre aura lieu au B-101 du Centre étudiant de l’Université de Moncton, à 10h00, le samedi 27 février. </w:t>
      </w:r>
    </w:p>
    <w:p w:rsidR="007634E3" w:rsidRPr="00EA277B" w:rsidRDefault="007634E3" w:rsidP="007634E3">
      <w:pPr>
        <w:spacing w:after="0"/>
        <w:jc w:val="both"/>
        <w:rPr>
          <w:sz w:val="24"/>
          <w:szCs w:val="24"/>
        </w:rPr>
      </w:pPr>
    </w:p>
    <w:p w:rsidR="00EA277B" w:rsidRDefault="007634E3" w:rsidP="007634E3">
      <w:pPr>
        <w:pStyle w:val="Paragraphedeliste"/>
        <w:numPr>
          <w:ilvl w:val="0"/>
          <w:numId w:val="1"/>
        </w:numPr>
        <w:spacing w:after="0"/>
        <w:jc w:val="both"/>
        <w:rPr>
          <w:b/>
          <w:sz w:val="24"/>
          <w:szCs w:val="24"/>
        </w:rPr>
      </w:pPr>
      <w:r>
        <w:rPr>
          <w:b/>
          <w:sz w:val="24"/>
          <w:szCs w:val="24"/>
        </w:rPr>
        <w:t xml:space="preserve">Varia </w:t>
      </w:r>
    </w:p>
    <w:p w:rsidR="00F81226" w:rsidRPr="007E57B3" w:rsidRDefault="00F81226" w:rsidP="00F81226">
      <w:pPr>
        <w:pStyle w:val="Paragraphedeliste"/>
        <w:spacing w:after="0"/>
        <w:jc w:val="both"/>
        <w:rPr>
          <w:b/>
          <w:sz w:val="24"/>
          <w:szCs w:val="24"/>
        </w:rPr>
      </w:pPr>
    </w:p>
    <w:p w:rsidR="007E57B3" w:rsidRPr="007634E3" w:rsidRDefault="007634E3" w:rsidP="007634E3">
      <w:pPr>
        <w:pStyle w:val="Paragraphedeliste"/>
        <w:numPr>
          <w:ilvl w:val="1"/>
          <w:numId w:val="1"/>
        </w:numPr>
        <w:spacing w:after="0"/>
        <w:jc w:val="both"/>
        <w:rPr>
          <w:b/>
          <w:sz w:val="24"/>
          <w:szCs w:val="24"/>
        </w:rPr>
      </w:pPr>
      <w:r w:rsidRPr="007634E3">
        <w:rPr>
          <w:b/>
          <w:sz w:val="24"/>
          <w:szCs w:val="24"/>
        </w:rPr>
        <w:t xml:space="preserve">– Question pour C.A </w:t>
      </w:r>
      <w:r w:rsidR="00DF353A">
        <w:rPr>
          <w:b/>
          <w:sz w:val="24"/>
          <w:szCs w:val="24"/>
        </w:rPr>
        <w:t>Jeunesse</w:t>
      </w:r>
    </w:p>
    <w:p w:rsidR="00E25077" w:rsidRDefault="00E25077" w:rsidP="007634E3">
      <w:pPr>
        <w:spacing w:after="0"/>
        <w:jc w:val="both"/>
        <w:rPr>
          <w:sz w:val="24"/>
          <w:szCs w:val="24"/>
        </w:rPr>
      </w:pPr>
    </w:p>
    <w:p w:rsidR="007634E3" w:rsidRDefault="007634E3" w:rsidP="007634E3">
      <w:pPr>
        <w:spacing w:after="0"/>
        <w:jc w:val="both"/>
        <w:rPr>
          <w:sz w:val="24"/>
          <w:szCs w:val="24"/>
        </w:rPr>
      </w:pPr>
      <w:r>
        <w:rPr>
          <w:sz w:val="24"/>
          <w:szCs w:val="24"/>
        </w:rPr>
        <w:t xml:space="preserve">La directrice générale demande comment prendre le pouls </w:t>
      </w:r>
      <w:r w:rsidR="00E25077">
        <w:rPr>
          <w:sz w:val="24"/>
          <w:szCs w:val="24"/>
        </w:rPr>
        <w:t>du C.A.</w:t>
      </w:r>
      <w:r>
        <w:rPr>
          <w:sz w:val="24"/>
          <w:szCs w:val="24"/>
        </w:rPr>
        <w:t xml:space="preserve"> </w:t>
      </w:r>
      <w:r w:rsidR="00DF353A">
        <w:rPr>
          <w:sz w:val="24"/>
          <w:szCs w:val="24"/>
        </w:rPr>
        <w:t>Jeunesse</w:t>
      </w:r>
      <w:r>
        <w:rPr>
          <w:sz w:val="24"/>
          <w:szCs w:val="24"/>
        </w:rPr>
        <w:t xml:space="preserve">. Le représentant </w:t>
      </w:r>
      <w:r w:rsidR="00DF353A">
        <w:rPr>
          <w:sz w:val="24"/>
          <w:szCs w:val="24"/>
        </w:rPr>
        <w:t>Jeunesse</w:t>
      </w:r>
      <w:r>
        <w:rPr>
          <w:sz w:val="24"/>
          <w:szCs w:val="24"/>
        </w:rPr>
        <w:t xml:space="preserve"> indique qu’il pourrait rencontrer les représentants en soirée lors du tournoi de qualification. Le groupe suggère quelques questions au représentant </w:t>
      </w:r>
      <w:r w:rsidR="00DF353A">
        <w:rPr>
          <w:sz w:val="24"/>
          <w:szCs w:val="24"/>
        </w:rPr>
        <w:t>Jeunesse</w:t>
      </w:r>
      <w:r w:rsidR="00E25077">
        <w:rPr>
          <w:sz w:val="24"/>
          <w:szCs w:val="24"/>
        </w:rPr>
        <w:t xml:space="preserve"> pour animer les discussions Facebook et en personne.</w:t>
      </w:r>
    </w:p>
    <w:p w:rsidR="007634E3" w:rsidRPr="007634E3" w:rsidRDefault="007634E3" w:rsidP="007634E3">
      <w:pPr>
        <w:spacing w:after="0"/>
        <w:jc w:val="both"/>
        <w:rPr>
          <w:sz w:val="24"/>
          <w:szCs w:val="24"/>
        </w:rPr>
      </w:pPr>
    </w:p>
    <w:p w:rsidR="007634E3" w:rsidRPr="007634E3" w:rsidRDefault="007634E3" w:rsidP="007634E3">
      <w:pPr>
        <w:pStyle w:val="Paragraphedeliste"/>
        <w:numPr>
          <w:ilvl w:val="1"/>
          <w:numId w:val="1"/>
        </w:numPr>
        <w:spacing w:after="0"/>
        <w:jc w:val="both"/>
        <w:rPr>
          <w:b/>
          <w:sz w:val="24"/>
          <w:szCs w:val="24"/>
        </w:rPr>
      </w:pPr>
      <w:r w:rsidRPr="007634E3">
        <w:rPr>
          <w:b/>
          <w:sz w:val="24"/>
          <w:szCs w:val="24"/>
        </w:rPr>
        <w:t xml:space="preserve">– Modification </w:t>
      </w:r>
      <w:r w:rsidR="00E25077">
        <w:rPr>
          <w:b/>
          <w:sz w:val="24"/>
          <w:szCs w:val="24"/>
        </w:rPr>
        <w:t xml:space="preserve">au </w:t>
      </w:r>
      <w:r w:rsidRPr="007634E3">
        <w:rPr>
          <w:b/>
          <w:sz w:val="24"/>
          <w:szCs w:val="24"/>
        </w:rPr>
        <w:t>formulaire d’inscription</w:t>
      </w:r>
    </w:p>
    <w:p w:rsidR="00E25077" w:rsidRDefault="00E25077" w:rsidP="007634E3">
      <w:pPr>
        <w:spacing w:after="0"/>
        <w:jc w:val="both"/>
        <w:rPr>
          <w:sz w:val="24"/>
          <w:szCs w:val="24"/>
        </w:rPr>
      </w:pPr>
    </w:p>
    <w:p w:rsidR="007634E3" w:rsidRDefault="007634E3" w:rsidP="007634E3">
      <w:pPr>
        <w:spacing w:after="0"/>
        <w:jc w:val="both"/>
        <w:rPr>
          <w:sz w:val="24"/>
          <w:szCs w:val="24"/>
        </w:rPr>
      </w:pPr>
      <w:r>
        <w:rPr>
          <w:sz w:val="24"/>
          <w:szCs w:val="24"/>
        </w:rPr>
        <w:t>La directrice générale explique que le formulaire d’inscription de</w:t>
      </w:r>
      <w:r w:rsidR="00E25077">
        <w:rPr>
          <w:sz w:val="24"/>
          <w:szCs w:val="24"/>
        </w:rPr>
        <w:t xml:space="preserve">vrait être modifié au niveau de la question </w:t>
      </w:r>
      <w:r>
        <w:rPr>
          <w:sz w:val="24"/>
          <w:szCs w:val="24"/>
        </w:rPr>
        <w:t xml:space="preserve">de genre </w:t>
      </w:r>
      <w:r w:rsidR="00E25077">
        <w:rPr>
          <w:sz w:val="24"/>
          <w:szCs w:val="24"/>
        </w:rPr>
        <w:t>qui s’y trouve</w:t>
      </w:r>
      <w:r>
        <w:rPr>
          <w:sz w:val="24"/>
          <w:szCs w:val="24"/>
        </w:rPr>
        <w:t xml:space="preserve"> (masculin </w:t>
      </w:r>
      <w:r w:rsidR="00E25077">
        <w:rPr>
          <w:sz w:val="24"/>
          <w:szCs w:val="24"/>
        </w:rPr>
        <w:t>/</w:t>
      </w:r>
      <w:r>
        <w:rPr>
          <w:sz w:val="24"/>
          <w:szCs w:val="24"/>
        </w:rPr>
        <w:t xml:space="preserve"> féminin), </w:t>
      </w:r>
      <w:r w:rsidR="00E25077">
        <w:rPr>
          <w:sz w:val="24"/>
          <w:szCs w:val="24"/>
        </w:rPr>
        <w:t>pour plutôt indiquer</w:t>
      </w:r>
      <w:r>
        <w:rPr>
          <w:sz w:val="24"/>
          <w:szCs w:val="24"/>
        </w:rPr>
        <w:t xml:space="preserve"> « sexe auquel tu t’identifies ». Cela pourrait rassurer certaines personnes.</w:t>
      </w:r>
    </w:p>
    <w:p w:rsidR="007634E3" w:rsidRDefault="007634E3" w:rsidP="007634E3">
      <w:pPr>
        <w:spacing w:after="0"/>
        <w:jc w:val="both"/>
        <w:rPr>
          <w:sz w:val="24"/>
          <w:szCs w:val="24"/>
        </w:rPr>
      </w:pPr>
    </w:p>
    <w:p w:rsidR="007634E3" w:rsidRDefault="007634E3" w:rsidP="007634E3">
      <w:pPr>
        <w:spacing w:after="0"/>
        <w:jc w:val="both"/>
        <w:rPr>
          <w:sz w:val="24"/>
          <w:szCs w:val="24"/>
        </w:rPr>
      </w:pPr>
      <w:r>
        <w:rPr>
          <w:sz w:val="24"/>
          <w:szCs w:val="24"/>
        </w:rPr>
        <w:t xml:space="preserve">Le représentant des entraineurs est d’accord avec cela, sauf qu’il a une petite crainte : </w:t>
      </w:r>
      <w:r w:rsidR="00E25077">
        <w:rPr>
          <w:sz w:val="24"/>
          <w:szCs w:val="24"/>
        </w:rPr>
        <w:t>E</w:t>
      </w:r>
      <w:r>
        <w:rPr>
          <w:sz w:val="24"/>
          <w:szCs w:val="24"/>
        </w:rPr>
        <w:t>st-ce que des équipes en profiteront pour essayer de nous tromper et sauter par-dessus la règle de 2 joueurs de chaque sexe sur le banc.</w:t>
      </w:r>
      <w:r w:rsidR="00F81226">
        <w:rPr>
          <w:sz w:val="24"/>
          <w:szCs w:val="24"/>
        </w:rPr>
        <w:t xml:space="preserve"> Le reste du C.A </w:t>
      </w:r>
      <w:proofErr w:type="spellStart"/>
      <w:r w:rsidR="00F81226">
        <w:rPr>
          <w:sz w:val="24"/>
          <w:szCs w:val="24"/>
        </w:rPr>
        <w:t>semble</w:t>
      </w:r>
      <w:proofErr w:type="spellEnd"/>
      <w:r w:rsidR="00F81226">
        <w:rPr>
          <w:sz w:val="24"/>
          <w:szCs w:val="24"/>
        </w:rPr>
        <w:t xml:space="preserve"> d’avis que cela serait peu probable. Le représentant des entraineurs demande, dans ce sens, </w:t>
      </w:r>
      <w:r w:rsidR="00E25077">
        <w:rPr>
          <w:sz w:val="24"/>
          <w:szCs w:val="24"/>
        </w:rPr>
        <w:t xml:space="preserve">si </w:t>
      </w:r>
      <w:r w:rsidR="00F81226">
        <w:rPr>
          <w:sz w:val="24"/>
          <w:szCs w:val="24"/>
        </w:rPr>
        <w:t>on veut aussi</w:t>
      </w:r>
      <w:r w:rsidR="00E25077">
        <w:rPr>
          <w:sz w:val="24"/>
          <w:szCs w:val="24"/>
        </w:rPr>
        <w:t xml:space="preserve"> modifier le document des</w:t>
      </w:r>
      <w:r>
        <w:rPr>
          <w:sz w:val="24"/>
          <w:szCs w:val="24"/>
        </w:rPr>
        <w:t xml:space="preserve"> règlements </w:t>
      </w:r>
      <w:r w:rsidR="00E25077">
        <w:rPr>
          <w:sz w:val="24"/>
          <w:szCs w:val="24"/>
        </w:rPr>
        <w:t>pour utiliser le même langage, soit</w:t>
      </w:r>
      <w:r>
        <w:rPr>
          <w:sz w:val="24"/>
          <w:szCs w:val="24"/>
        </w:rPr>
        <w:t xml:space="preserve"> </w:t>
      </w:r>
      <w:r w:rsidR="00E25077">
        <w:rPr>
          <w:sz w:val="24"/>
          <w:szCs w:val="24"/>
        </w:rPr>
        <w:t>la nécessité de « </w:t>
      </w:r>
      <w:r>
        <w:rPr>
          <w:sz w:val="24"/>
          <w:szCs w:val="24"/>
        </w:rPr>
        <w:t>2 joueurs q</w:t>
      </w:r>
      <w:r w:rsidR="00F81226">
        <w:rPr>
          <w:sz w:val="24"/>
          <w:szCs w:val="24"/>
        </w:rPr>
        <w:t>ui s’identifient à chaque sexe</w:t>
      </w:r>
      <w:r w:rsidR="00E25077">
        <w:rPr>
          <w:sz w:val="24"/>
          <w:szCs w:val="24"/>
        </w:rPr>
        <w:t> »</w:t>
      </w:r>
      <w:r w:rsidR="00F81226">
        <w:rPr>
          <w:sz w:val="24"/>
          <w:szCs w:val="24"/>
        </w:rPr>
        <w:t>.</w:t>
      </w:r>
      <w:r w:rsidR="00E25077">
        <w:rPr>
          <w:sz w:val="24"/>
          <w:szCs w:val="24"/>
        </w:rPr>
        <w:t xml:space="preserve"> </w:t>
      </w:r>
      <w:r>
        <w:rPr>
          <w:sz w:val="24"/>
          <w:szCs w:val="24"/>
        </w:rPr>
        <w:t xml:space="preserve">Le groupe </w:t>
      </w:r>
      <w:r w:rsidR="00E25077">
        <w:rPr>
          <w:sz w:val="24"/>
          <w:szCs w:val="24"/>
        </w:rPr>
        <w:t>est d’accord avec le changement.</w:t>
      </w:r>
    </w:p>
    <w:p w:rsidR="007634E3" w:rsidRPr="007634E3" w:rsidRDefault="007634E3" w:rsidP="007634E3">
      <w:pPr>
        <w:spacing w:after="0"/>
        <w:jc w:val="both"/>
        <w:rPr>
          <w:sz w:val="24"/>
          <w:szCs w:val="24"/>
        </w:rPr>
      </w:pPr>
    </w:p>
    <w:p w:rsidR="007634E3" w:rsidRPr="007634E3" w:rsidRDefault="007634E3" w:rsidP="007634E3">
      <w:pPr>
        <w:pStyle w:val="Paragraphedeliste"/>
        <w:numPr>
          <w:ilvl w:val="1"/>
          <w:numId w:val="1"/>
        </w:numPr>
        <w:spacing w:after="0"/>
        <w:jc w:val="both"/>
        <w:rPr>
          <w:b/>
          <w:sz w:val="24"/>
          <w:szCs w:val="24"/>
        </w:rPr>
      </w:pPr>
      <w:r w:rsidRPr="007634E3">
        <w:rPr>
          <w:b/>
          <w:sz w:val="24"/>
          <w:szCs w:val="24"/>
        </w:rPr>
        <w:t>– Lettre aux écoles</w:t>
      </w:r>
    </w:p>
    <w:p w:rsidR="00E25077" w:rsidRDefault="00E25077" w:rsidP="007634E3">
      <w:pPr>
        <w:spacing w:after="0"/>
        <w:jc w:val="both"/>
        <w:rPr>
          <w:sz w:val="24"/>
          <w:szCs w:val="24"/>
        </w:rPr>
      </w:pPr>
    </w:p>
    <w:p w:rsidR="007634E3" w:rsidRDefault="007634E3" w:rsidP="007634E3">
      <w:pPr>
        <w:spacing w:after="0"/>
        <w:jc w:val="both"/>
        <w:rPr>
          <w:sz w:val="24"/>
          <w:szCs w:val="24"/>
        </w:rPr>
      </w:pPr>
      <w:r>
        <w:rPr>
          <w:sz w:val="24"/>
          <w:szCs w:val="24"/>
        </w:rPr>
        <w:t>La directrice générale a envoyé une lettre aux écoles expliquant ce qu’est Impr</w:t>
      </w:r>
      <w:r w:rsidR="00E25077">
        <w:rPr>
          <w:sz w:val="24"/>
          <w:szCs w:val="24"/>
        </w:rPr>
        <w:t>ovisation NB et suggérant qu’elles</w:t>
      </w:r>
      <w:r>
        <w:rPr>
          <w:sz w:val="24"/>
          <w:szCs w:val="24"/>
        </w:rPr>
        <w:t xml:space="preserve"> peu</w:t>
      </w:r>
      <w:r w:rsidR="00E25077">
        <w:rPr>
          <w:sz w:val="24"/>
          <w:szCs w:val="24"/>
        </w:rPr>
        <w:t>vent communiquer avec nous si elles</w:t>
      </w:r>
      <w:r>
        <w:rPr>
          <w:sz w:val="24"/>
          <w:szCs w:val="24"/>
        </w:rPr>
        <w:t xml:space="preserve"> ont des questions ou besoin</w:t>
      </w:r>
      <w:r w:rsidR="00E25077">
        <w:rPr>
          <w:sz w:val="24"/>
          <w:szCs w:val="24"/>
        </w:rPr>
        <w:t>s</w:t>
      </w:r>
      <w:r>
        <w:rPr>
          <w:sz w:val="24"/>
          <w:szCs w:val="24"/>
        </w:rPr>
        <w:t xml:space="preserve"> d’ateliers et de formation. </w:t>
      </w:r>
    </w:p>
    <w:p w:rsidR="007634E3" w:rsidRPr="007634E3" w:rsidRDefault="007634E3" w:rsidP="007634E3">
      <w:pPr>
        <w:spacing w:after="0"/>
        <w:jc w:val="both"/>
        <w:rPr>
          <w:sz w:val="24"/>
          <w:szCs w:val="24"/>
        </w:rPr>
      </w:pPr>
    </w:p>
    <w:p w:rsidR="004B5E55" w:rsidRPr="007E57B3" w:rsidRDefault="004B5E55" w:rsidP="007634E3">
      <w:pPr>
        <w:pStyle w:val="Paragraphedeliste"/>
        <w:numPr>
          <w:ilvl w:val="0"/>
          <w:numId w:val="1"/>
        </w:numPr>
        <w:spacing w:after="0"/>
        <w:jc w:val="both"/>
        <w:rPr>
          <w:b/>
          <w:sz w:val="24"/>
          <w:szCs w:val="24"/>
        </w:rPr>
      </w:pPr>
      <w:r w:rsidRPr="007E57B3">
        <w:rPr>
          <w:b/>
          <w:sz w:val="24"/>
          <w:szCs w:val="24"/>
        </w:rPr>
        <w:t>Clôture de la réunion</w:t>
      </w:r>
    </w:p>
    <w:p w:rsidR="00E25077" w:rsidRDefault="00E25077" w:rsidP="007634E3">
      <w:pPr>
        <w:spacing w:after="0"/>
        <w:jc w:val="both"/>
        <w:rPr>
          <w:sz w:val="24"/>
          <w:szCs w:val="24"/>
        </w:rPr>
      </w:pPr>
    </w:p>
    <w:p w:rsidR="00EA277B" w:rsidRPr="00EA277B" w:rsidRDefault="00EA277B" w:rsidP="007634E3">
      <w:pPr>
        <w:spacing w:after="0"/>
        <w:jc w:val="both"/>
        <w:rPr>
          <w:sz w:val="24"/>
          <w:szCs w:val="24"/>
        </w:rPr>
      </w:pPr>
      <w:r>
        <w:rPr>
          <w:sz w:val="24"/>
          <w:szCs w:val="24"/>
        </w:rPr>
        <w:t xml:space="preserve">Le représentant des entraineurs propose la clôture de la réunion à </w:t>
      </w:r>
      <w:r w:rsidR="007634E3">
        <w:rPr>
          <w:sz w:val="24"/>
          <w:szCs w:val="24"/>
        </w:rPr>
        <w:t>11h25</w:t>
      </w:r>
      <w:r>
        <w:rPr>
          <w:sz w:val="24"/>
          <w:szCs w:val="24"/>
        </w:rPr>
        <w:t xml:space="preserve">. </w:t>
      </w:r>
      <w:bookmarkStart w:id="0" w:name="_GoBack"/>
      <w:bookmarkEnd w:id="0"/>
    </w:p>
    <w:sectPr w:rsidR="00EA277B" w:rsidRPr="00EA277B" w:rsidSect="004B5E55">
      <w:pgSz w:w="12240" w:h="15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3C34D4D"/>
    <w:multiLevelType w:val="multilevel"/>
    <w:tmpl w:val="0FBAC512"/>
    <w:lvl w:ilvl="0">
      <w:start w:val="1"/>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5E55"/>
    <w:rsid w:val="00051844"/>
    <w:rsid w:val="00125037"/>
    <w:rsid w:val="004B5E55"/>
    <w:rsid w:val="0075198B"/>
    <w:rsid w:val="007634E3"/>
    <w:rsid w:val="007E57B3"/>
    <w:rsid w:val="00944151"/>
    <w:rsid w:val="009A5B95"/>
    <w:rsid w:val="00B55F0C"/>
    <w:rsid w:val="00C26654"/>
    <w:rsid w:val="00DF353A"/>
    <w:rsid w:val="00E25077"/>
    <w:rsid w:val="00EA277B"/>
    <w:rsid w:val="00F81226"/>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796A312-70FF-46E2-8540-46BAB8B76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B5E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5</Pages>
  <Words>1173</Words>
  <Characters>6454</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DSF-S</Company>
  <LinksUpToDate>false</LinksUpToDate>
  <CharactersWithSpaces>7612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Guitard, Justin (DSF-S)</dc:creator>
  <cp:lastModifiedBy>Michel Albert</cp:lastModifiedBy>
  <cp:revision>3</cp:revision>
  <dcterms:created xsi:type="dcterms:W3CDTF">2016-01-16T16:59:00Z</dcterms:created>
  <dcterms:modified xsi:type="dcterms:W3CDTF">2016-01-18T18:38:00Z</dcterms:modified>
</cp:coreProperties>
</file>